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A35DA" w14:textId="41331FBB" w:rsidR="00656332" w:rsidRDefault="00656332" w:rsidP="00656332">
      <w:pPr>
        <w:pStyle w:val="Header"/>
        <w:tabs>
          <w:tab w:val="clear" w:pos="9360"/>
        </w:tabs>
        <w:rPr>
          <w:b/>
          <w:bCs/>
          <w:color w:val="1F3864" w:themeColor="accent1" w:themeShade="80"/>
          <w:sz w:val="36"/>
          <w:szCs w:val="36"/>
        </w:rPr>
      </w:pPr>
      <w:r w:rsidRPr="003638FB">
        <w:rPr>
          <w:b/>
          <w:bCs/>
          <w:noProof/>
          <w:color w:val="4472C4" w:themeColor="accent1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9A6B33E" wp14:editId="40159F76">
            <wp:simplePos x="0" y="0"/>
            <wp:positionH relativeFrom="margin">
              <wp:align>right</wp:align>
            </wp:positionH>
            <wp:positionV relativeFrom="paragraph">
              <wp:posOffset>-164465</wp:posOffset>
            </wp:positionV>
            <wp:extent cx="1215539" cy="744855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Logo&#10;&#10;Description automatically generated"/>
                    <pic:cNvPicPr/>
                  </pic:nvPicPr>
                  <pic:blipFill>
                    <a:blip r:embed="rId10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539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F741DD" w14:textId="2DB27D95" w:rsidR="00B805DC" w:rsidRPr="00656332" w:rsidRDefault="00B805DC" w:rsidP="00B805DC">
      <w:pPr>
        <w:pStyle w:val="Header"/>
        <w:rPr>
          <w:b/>
          <w:bCs/>
          <w:color w:val="0070C0"/>
          <w:sz w:val="36"/>
          <w:szCs w:val="36"/>
        </w:rPr>
      </w:pPr>
      <w:r w:rsidRPr="00656332">
        <w:rPr>
          <w:b/>
          <w:bCs/>
          <w:color w:val="0070C0"/>
          <w:sz w:val="36"/>
          <w:szCs w:val="36"/>
        </w:rPr>
        <w:t xml:space="preserve">New </w:t>
      </w:r>
      <w:r w:rsidR="0040227F">
        <w:rPr>
          <w:b/>
          <w:bCs/>
          <w:color w:val="0070C0"/>
          <w:sz w:val="36"/>
          <w:szCs w:val="36"/>
        </w:rPr>
        <w:t>Organizational</w:t>
      </w:r>
      <w:r w:rsidRPr="00656332">
        <w:rPr>
          <w:b/>
          <w:bCs/>
          <w:color w:val="0070C0"/>
          <w:sz w:val="36"/>
          <w:szCs w:val="36"/>
        </w:rPr>
        <w:t xml:space="preserve"> Unit Proposal Form</w:t>
      </w:r>
    </w:p>
    <w:p w14:paraId="7AF6B7D4" w14:textId="77777777" w:rsidR="00B805DC" w:rsidRDefault="00B805DC" w:rsidP="003638FB">
      <w:pPr>
        <w:tabs>
          <w:tab w:val="left" w:pos="-90"/>
          <w:tab w:val="left" w:pos="720"/>
        </w:tabs>
        <w:rPr>
          <w:sz w:val="20"/>
        </w:rPr>
      </w:pPr>
    </w:p>
    <w:p w14:paraId="29E5EBF4" w14:textId="5E2EB10A" w:rsidR="003638FB" w:rsidRPr="00287051" w:rsidRDefault="003638FB" w:rsidP="003638FB">
      <w:pPr>
        <w:tabs>
          <w:tab w:val="left" w:pos="-90"/>
          <w:tab w:val="left" w:pos="720"/>
        </w:tabs>
        <w:rPr>
          <w:sz w:val="22"/>
          <w:szCs w:val="22"/>
        </w:rPr>
      </w:pPr>
      <w:r w:rsidRPr="00287051">
        <w:rPr>
          <w:sz w:val="22"/>
          <w:szCs w:val="22"/>
        </w:rPr>
        <w:t xml:space="preserve">A </w:t>
      </w:r>
      <w:r w:rsidR="00BD7CA9" w:rsidRPr="00287051">
        <w:rPr>
          <w:sz w:val="22"/>
          <w:szCs w:val="22"/>
        </w:rPr>
        <w:t>n</w:t>
      </w:r>
      <w:r w:rsidRPr="00287051">
        <w:rPr>
          <w:sz w:val="22"/>
          <w:szCs w:val="22"/>
        </w:rPr>
        <w:t xml:space="preserve">ew </w:t>
      </w:r>
      <w:r w:rsidR="00BD7CA9" w:rsidRPr="00287051">
        <w:rPr>
          <w:sz w:val="22"/>
          <w:szCs w:val="22"/>
        </w:rPr>
        <w:t>organizational</w:t>
      </w:r>
      <w:r w:rsidRPr="00287051">
        <w:rPr>
          <w:sz w:val="22"/>
          <w:szCs w:val="22"/>
        </w:rPr>
        <w:t xml:space="preserve"> </w:t>
      </w:r>
      <w:r w:rsidR="00BD7CA9" w:rsidRPr="00287051">
        <w:rPr>
          <w:sz w:val="22"/>
          <w:szCs w:val="22"/>
        </w:rPr>
        <w:t>u</w:t>
      </w:r>
      <w:r w:rsidRPr="00287051">
        <w:rPr>
          <w:sz w:val="22"/>
          <w:szCs w:val="22"/>
        </w:rPr>
        <w:t xml:space="preserve">nit </w:t>
      </w:r>
      <w:r w:rsidR="00BD7CA9" w:rsidRPr="00287051">
        <w:rPr>
          <w:sz w:val="22"/>
          <w:szCs w:val="22"/>
        </w:rPr>
        <w:t>p</w:t>
      </w:r>
      <w:r w:rsidRPr="00287051">
        <w:rPr>
          <w:sz w:val="22"/>
          <w:szCs w:val="22"/>
        </w:rPr>
        <w:t xml:space="preserve">roposal can be submitted once a Letter of Intent has been </w:t>
      </w:r>
      <w:r w:rsidR="00287051">
        <w:rPr>
          <w:sz w:val="22"/>
          <w:szCs w:val="22"/>
        </w:rPr>
        <w:t>presented to</w:t>
      </w:r>
      <w:r w:rsidRPr="00287051">
        <w:rPr>
          <w:sz w:val="22"/>
          <w:szCs w:val="22"/>
        </w:rPr>
        <w:t xml:space="preserve"> the Arkansas Higher Education Coordinating Board. </w:t>
      </w:r>
      <w:r w:rsidR="007A396E">
        <w:rPr>
          <w:sz w:val="22"/>
          <w:szCs w:val="22"/>
        </w:rPr>
        <w:t>Organizational</w:t>
      </w:r>
      <w:r w:rsidRPr="00287051">
        <w:rPr>
          <w:sz w:val="22"/>
          <w:szCs w:val="22"/>
        </w:rPr>
        <w:t xml:space="preserve"> </w:t>
      </w:r>
      <w:r w:rsidR="007A396E">
        <w:rPr>
          <w:sz w:val="22"/>
          <w:szCs w:val="22"/>
        </w:rPr>
        <w:t>u</w:t>
      </w:r>
      <w:r w:rsidRPr="00287051">
        <w:rPr>
          <w:sz w:val="22"/>
          <w:szCs w:val="22"/>
        </w:rPr>
        <w:t xml:space="preserve">nit </w:t>
      </w:r>
      <w:r w:rsidR="007A396E">
        <w:rPr>
          <w:sz w:val="22"/>
          <w:szCs w:val="22"/>
        </w:rPr>
        <w:t>p</w:t>
      </w:r>
      <w:r w:rsidRPr="00287051">
        <w:rPr>
          <w:sz w:val="22"/>
          <w:szCs w:val="22"/>
        </w:rPr>
        <w:t>roposals must be received by ADHE by the established deadlines. After ADHE reviews a submitted proposal, a member of ADHE Executive Staff will present a recommendation for approval at the next AHECB meeting. An institution’s Provost/Chief Academic Officer, or their representative, is required to be in attendance to answer questions and/or present information.</w:t>
      </w:r>
    </w:p>
    <w:p w14:paraId="7499B685" w14:textId="77777777" w:rsidR="003638FB" w:rsidRPr="00EA0FBC" w:rsidRDefault="003638FB" w:rsidP="003638FB">
      <w:pPr>
        <w:tabs>
          <w:tab w:val="left" w:pos="-90"/>
          <w:tab w:val="left" w:pos="720"/>
        </w:tabs>
        <w:rPr>
          <w:sz w:val="20"/>
        </w:rPr>
      </w:pPr>
    </w:p>
    <w:p w14:paraId="47FC0613" w14:textId="35F85D2B" w:rsidR="003638FB" w:rsidRPr="00287051" w:rsidRDefault="003638FB" w:rsidP="003638FB">
      <w:pPr>
        <w:tabs>
          <w:tab w:val="left" w:pos="-90"/>
          <w:tab w:val="left" w:pos="720"/>
        </w:tabs>
        <w:rPr>
          <w:sz w:val="22"/>
          <w:szCs w:val="22"/>
        </w:rPr>
      </w:pPr>
      <w:r w:rsidRPr="00287051">
        <w:rPr>
          <w:sz w:val="22"/>
          <w:szCs w:val="22"/>
        </w:rPr>
        <w:t>When completing this form, please use font color black. Make all attempts to preserve document formatting. If you choose to create a separate document, please use the same outline structure as below.</w:t>
      </w:r>
    </w:p>
    <w:p w14:paraId="0D394824" w14:textId="5DF1CE59" w:rsidR="00182B34" w:rsidRDefault="00182B34"/>
    <w:p w14:paraId="6A4BBC68" w14:textId="0413EC9C" w:rsidR="00FF6A58" w:rsidRPr="00947A28" w:rsidRDefault="00D41FA5" w:rsidP="00947A28">
      <w:pPr>
        <w:tabs>
          <w:tab w:val="left" w:pos="450"/>
        </w:tabs>
        <w:rPr>
          <w:szCs w:val="24"/>
        </w:rPr>
      </w:pPr>
      <w:sdt>
        <w:sdtPr>
          <w:rPr>
            <w:b/>
            <w:bCs/>
            <w:color w:val="0070C0"/>
            <w:szCs w:val="24"/>
          </w:rPr>
          <w:id w:val="1741204939"/>
          <w:lock w:val="sdtContentLocked"/>
          <w:placeholder>
            <w:docPart w:val="DefaultPlaceholder_-1854013440"/>
          </w:placeholder>
        </w:sdtPr>
        <w:sdtEndPr/>
        <w:sdtContent>
          <w:r w:rsidR="00947A28" w:rsidRPr="00947A28">
            <w:rPr>
              <w:b/>
              <w:bCs/>
              <w:color w:val="0070C0"/>
              <w:szCs w:val="24"/>
            </w:rPr>
            <w:t xml:space="preserve">1.   </w:t>
          </w:r>
          <w:r w:rsidR="00FF56D1" w:rsidRPr="00947A28">
            <w:rPr>
              <w:b/>
              <w:bCs/>
              <w:color w:val="0070C0"/>
              <w:szCs w:val="24"/>
            </w:rPr>
            <w:t>INSTITUTION NAME:</w:t>
          </w:r>
        </w:sdtContent>
      </w:sdt>
      <w:r w:rsidR="006A1273">
        <w:rPr>
          <w:b/>
          <w:bCs/>
          <w:color w:val="0070C0"/>
          <w:szCs w:val="24"/>
        </w:rPr>
        <w:t xml:space="preserve"> </w:t>
      </w:r>
    </w:p>
    <w:p w14:paraId="5F8839C2" w14:textId="77777777" w:rsidR="002C2986" w:rsidRPr="00092E86" w:rsidRDefault="002C2986" w:rsidP="00B737AD">
      <w:pPr>
        <w:pStyle w:val="ListParagraph"/>
        <w:ind w:left="540"/>
        <w:rPr>
          <w:szCs w:val="24"/>
        </w:rPr>
      </w:pPr>
    </w:p>
    <w:p w14:paraId="5400311E" w14:textId="07E8302F" w:rsidR="003638FB" w:rsidRPr="00DE56B8" w:rsidRDefault="00D41FA5" w:rsidP="00E14E13">
      <w:pPr>
        <w:pStyle w:val="ListParagraph"/>
        <w:tabs>
          <w:tab w:val="left" w:pos="0"/>
        </w:tabs>
        <w:ind w:left="0"/>
        <w:rPr>
          <w:szCs w:val="24"/>
        </w:rPr>
      </w:pPr>
      <w:sdt>
        <w:sdtPr>
          <w:rPr>
            <w:b/>
            <w:color w:val="0070C0"/>
            <w:szCs w:val="24"/>
          </w:rPr>
          <w:id w:val="-484859904"/>
          <w:lock w:val="sdtContentLocked"/>
          <w:placeholder>
            <w:docPart w:val="DefaultPlaceholder_-1854013440"/>
          </w:placeholder>
        </w:sdtPr>
        <w:sdtEndPr/>
        <w:sdtContent>
          <w:r w:rsidR="00947A28">
            <w:rPr>
              <w:b/>
              <w:color w:val="0070C0"/>
              <w:szCs w:val="24"/>
            </w:rPr>
            <w:t>2.</w:t>
          </w:r>
          <w:r w:rsidR="00E14E13">
            <w:rPr>
              <w:b/>
              <w:color w:val="0070C0"/>
              <w:szCs w:val="24"/>
            </w:rPr>
            <w:t xml:space="preserve">   </w:t>
          </w:r>
          <w:r w:rsidR="003638FB" w:rsidRPr="00DE56B8">
            <w:rPr>
              <w:b/>
              <w:color w:val="0070C0"/>
              <w:szCs w:val="24"/>
            </w:rPr>
            <w:t xml:space="preserve">PROPOSED </w:t>
          </w:r>
          <w:r w:rsidR="00E14E13">
            <w:rPr>
              <w:b/>
              <w:color w:val="0070C0"/>
              <w:szCs w:val="24"/>
            </w:rPr>
            <w:t>ORGANIZATIONAL</w:t>
          </w:r>
          <w:r w:rsidR="009B0F8E" w:rsidRPr="00DE56B8">
            <w:rPr>
              <w:b/>
              <w:color w:val="0070C0"/>
              <w:szCs w:val="24"/>
            </w:rPr>
            <w:t xml:space="preserve"> UNIT</w:t>
          </w:r>
          <w:r w:rsidR="003638FB" w:rsidRPr="00DE56B8">
            <w:rPr>
              <w:b/>
              <w:color w:val="0070C0"/>
              <w:szCs w:val="24"/>
            </w:rPr>
            <w:t xml:space="preserve"> TITLE:</w:t>
          </w:r>
        </w:sdtContent>
      </w:sdt>
      <w:r w:rsidR="003638FB">
        <w:rPr>
          <w:b/>
          <w:szCs w:val="24"/>
        </w:rPr>
        <w:t xml:space="preserve">  </w:t>
      </w:r>
    </w:p>
    <w:p w14:paraId="0AE9DDDD" w14:textId="77777777" w:rsidR="003638FB" w:rsidRPr="00DE56B8" w:rsidRDefault="003638FB" w:rsidP="00B737AD">
      <w:pPr>
        <w:ind w:left="540"/>
        <w:rPr>
          <w:szCs w:val="24"/>
        </w:rPr>
      </w:pPr>
    </w:p>
    <w:p w14:paraId="48F11092" w14:textId="0B68DCAA" w:rsidR="003638FB" w:rsidRPr="00DE56B8" w:rsidRDefault="00D41FA5" w:rsidP="00E14E13">
      <w:pPr>
        <w:pStyle w:val="ListParagraph"/>
        <w:ind w:left="0"/>
        <w:rPr>
          <w:b/>
          <w:szCs w:val="24"/>
        </w:rPr>
      </w:pPr>
      <w:sdt>
        <w:sdtPr>
          <w:rPr>
            <w:b/>
            <w:color w:val="0070C0"/>
            <w:szCs w:val="24"/>
          </w:rPr>
          <w:id w:val="-545529362"/>
          <w:lock w:val="sdtContentLocked"/>
          <w:placeholder>
            <w:docPart w:val="DefaultPlaceholder_-1854013440"/>
          </w:placeholder>
        </w:sdtPr>
        <w:sdtEndPr>
          <w:rPr>
            <w:color w:val="auto"/>
          </w:rPr>
        </w:sdtEndPr>
        <w:sdtContent>
          <w:r w:rsidR="00E14E13">
            <w:rPr>
              <w:b/>
              <w:color w:val="0070C0"/>
              <w:szCs w:val="24"/>
            </w:rPr>
            <w:t xml:space="preserve">3.   </w:t>
          </w:r>
          <w:r w:rsidR="003638FB" w:rsidRPr="00DE56B8">
            <w:rPr>
              <w:b/>
              <w:color w:val="0070C0"/>
              <w:szCs w:val="24"/>
            </w:rPr>
            <w:t xml:space="preserve">PROPOSED </w:t>
          </w:r>
          <w:r w:rsidR="00A045E5" w:rsidRPr="00DE56B8">
            <w:rPr>
              <w:b/>
              <w:color w:val="0070C0"/>
              <w:szCs w:val="24"/>
            </w:rPr>
            <w:t>START</w:t>
          </w:r>
          <w:r w:rsidR="003638FB" w:rsidRPr="00DE56B8">
            <w:rPr>
              <w:b/>
              <w:color w:val="0070C0"/>
              <w:szCs w:val="24"/>
            </w:rPr>
            <w:t xml:space="preserve"> DATE:</w:t>
          </w:r>
          <w:r w:rsidR="003638FB" w:rsidRPr="00541489">
            <w:rPr>
              <w:b/>
              <w:szCs w:val="24"/>
            </w:rPr>
            <w:t xml:space="preserve"> </w:t>
          </w:r>
        </w:sdtContent>
      </w:sdt>
      <w:r w:rsidR="006A1273">
        <w:rPr>
          <w:b/>
          <w:szCs w:val="24"/>
        </w:rPr>
        <w:t xml:space="preserve"> </w:t>
      </w:r>
    </w:p>
    <w:p w14:paraId="41BF7CB9" w14:textId="77777777" w:rsidR="00A045E5" w:rsidRPr="00DE56B8" w:rsidRDefault="00A045E5" w:rsidP="00B737AD">
      <w:pPr>
        <w:pStyle w:val="ListParagraph"/>
        <w:ind w:left="540"/>
        <w:rPr>
          <w:b/>
          <w:szCs w:val="24"/>
        </w:rPr>
      </w:pPr>
    </w:p>
    <w:sdt>
      <w:sdtPr>
        <w:rPr>
          <w:b/>
          <w:color w:val="0070C0"/>
          <w:szCs w:val="24"/>
        </w:rPr>
        <w:id w:val="935555961"/>
        <w:lock w:val="sdtContentLocked"/>
        <w:placeholder>
          <w:docPart w:val="DefaultPlaceholder_-1854013440"/>
        </w:placeholder>
      </w:sdtPr>
      <w:sdtEndPr>
        <w:rPr>
          <w:b w:val="0"/>
          <w:color w:val="auto"/>
        </w:rPr>
      </w:sdtEndPr>
      <w:sdtContent>
        <w:p w14:paraId="06D5847E" w14:textId="4D292DBF" w:rsidR="00A045E5" w:rsidRPr="00DE56B8" w:rsidRDefault="00E14E13" w:rsidP="00E14E13">
          <w:pPr>
            <w:pStyle w:val="ListParagraph"/>
            <w:ind w:left="0"/>
            <w:rPr>
              <w:color w:val="0070C0"/>
              <w:szCs w:val="24"/>
            </w:rPr>
          </w:pPr>
          <w:r>
            <w:rPr>
              <w:b/>
              <w:color w:val="0070C0"/>
              <w:szCs w:val="24"/>
            </w:rPr>
            <w:t xml:space="preserve">4.   </w:t>
          </w:r>
          <w:r w:rsidR="00A045E5" w:rsidRPr="00DE56B8">
            <w:rPr>
              <w:b/>
              <w:color w:val="0070C0"/>
              <w:szCs w:val="24"/>
            </w:rPr>
            <w:t>BOARD OF TRUSTEES APPROVAL</w:t>
          </w:r>
        </w:p>
        <w:p w14:paraId="48489443" w14:textId="6DF36279" w:rsidR="00A045E5" w:rsidRPr="00973814" w:rsidRDefault="00A045E5" w:rsidP="009147A7">
          <w:pPr>
            <w:pStyle w:val="ListParagraph"/>
            <w:numPr>
              <w:ilvl w:val="1"/>
              <w:numId w:val="5"/>
            </w:numPr>
            <w:ind w:left="720"/>
            <w:rPr>
              <w:szCs w:val="24"/>
            </w:rPr>
          </w:pPr>
          <w:r w:rsidRPr="00DE56B8">
            <w:rPr>
              <w:color w:val="0070C0"/>
              <w:szCs w:val="24"/>
            </w:rPr>
            <w:t>Provide the date that the Board</w:t>
          </w:r>
          <w:r w:rsidR="00186D44" w:rsidRPr="00DE56B8">
            <w:rPr>
              <w:color w:val="0070C0"/>
              <w:szCs w:val="24"/>
            </w:rPr>
            <w:t xml:space="preserve"> of Trustees</w:t>
          </w:r>
          <w:r w:rsidRPr="00DE56B8">
            <w:rPr>
              <w:color w:val="0070C0"/>
              <w:szCs w:val="24"/>
            </w:rPr>
            <w:t xml:space="preserve"> approved (or will consider) the proposed </w:t>
          </w:r>
          <w:r w:rsidR="008E1EB2">
            <w:rPr>
              <w:color w:val="0070C0"/>
              <w:szCs w:val="24"/>
            </w:rPr>
            <w:t>organizational</w:t>
          </w:r>
          <w:r w:rsidRPr="00DE56B8">
            <w:rPr>
              <w:color w:val="0070C0"/>
              <w:szCs w:val="24"/>
            </w:rPr>
            <w:t xml:space="preserve"> unit. </w:t>
          </w:r>
          <w:r w:rsidRPr="00973814">
            <w:rPr>
              <w:szCs w:val="24"/>
            </w:rPr>
            <w:t xml:space="preserve"> </w:t>
          </w:r>
        </w:p>
      </w:sdtContent>
    </w:sdt>
    <w:p w14:paraId="5FBE166C" w14:textId="77777777" w:rsidR="00DE56B8" w:rsidRDefault="00DE56B8" w:rsidP="00D034C2">
      <w:pPr>
        <w:ind w:left="540"/>
        <w:rPr>
          <w:szCs w:val="24"/>
        </w:rPr>
      </w:pPr>
    </w:p>
    <w:p w14:paraId="6DB853B1" w14:textId="77777777" w:rsidR="00DE56B8" w:rsidRPr="00DE56B8" w:rsidRDefault="00DE56B8" w:rsidP="00D034C2">
      <w:pPr>
        <w:ind w:left="540"/>
        <w:rPr>
          <w:szCs w:val="24"/>
        </w:rPr>
      </w:pPr>
    </w:p>
    <w:sdt>
      <w:sdtPr>
        <w:rPr>
          <w:szCs w:val="24"/>
        </w:rPr>
        <w:id w:val="-1393429550"/>
        <w:lock w:val="sdtContentLocked"/>
        <w:placeholder>
          <w:docPart w:val="DefaultPlaceholder_-1854013440"/>
        </w:placeholder>
      </w:sdtPr>
      <w:sdtEndPr/>
      <w:sdtContent>
        <w:p w14:paraId="1D4B5E0E" w14:textId="68EAF59D" w:rsidR="00A045E5" w:rsidRPr="00973814" w:rsidRDefault="00C015A0" w:rsidP="00C015A0">
          <w:pPr>
            <w:pStyle w:val="ListParagraph"/>
            <w:ind w:hanging="360"/>
            <w:rPr>
              <w:szCs w:val="24"/>
            </w:rPr>
          </w:pPr>
          <w:r>
            <w:rPr>
              <w:color w:val="0070C0"/>
              <w:szCs w:val="24"/>
            </w:rPr>
            <w:t xml:space="preserve">b. </w:t>
          </w:r>
          <w:r w:rsidR="0004157B">
            <w:rPr>
              <w:color w:val="0070C0"/>
              <w:szCs w:val="24"/>
            </w:rPr>
            <w:t xml:space="preserve">  </w:t>
          </w:r>
          <w:r w:rsidR="00A045E5" w:rsidRPr="00DE56B8">
            <w:rPr>
              <w:color w:val="0070C0"/>
              <w:szCs w:val="24"/>
            </w:rPr>
            <w:t xml:space="preserve">Provide a copy of the meeting agenda that lists the proposed </w:t>
          </w:r>
          <w:r w:rsidR="008E1EB2">
            <w:rPr>
              <w:color w:val="0070C0"/>
              <w:szCs w:val="24"/>
            </w:rPr>
            <w:t>organizational</w:t>
          </w:r>
          <w:r w:rsidR="00A045E5" w:rsidRPr="00DE56B8">
            <w:rPr>
              <w:color w:val="0070C0"/>
              <w:szCs w:val="24"/>
            </w:rPr>
            <w:t xml:space="preserve"> unit, and written documentation of unit approval by the Board of Trustees prior to the Coordinating Board meeting that the proposal will be considered.</w:t>
          </w:r>
        </w:p>
      </w:sdtContent>
    </w:sdt>
    <w:p w14:paraId="29F5475D" w14:textId="77777777" w:rsidR="00A045E5" w:rsidRPr="00DE56B8" w:rsidRDefault="00A045E5" w:rsidP="00D034C2">
      <w:pPr>
        <w:pStyle w:val="ListParagraph"/>
        <w:ind w:left="540"/>
        <w:rPr>
          <w:b/>
          <w:szCs w:val="24"/>
        </w:rPr>
      </w:pPr>
    </w:p>
    <w:p w14:paraId="20861C80" w14:textId="36AC67D3" w:rsidR="003638FB" w:rsidRPr="00DE56B8" w:rsidRDefault="003638FB" w:rsidP="00D034C2">
      <w:pPr>
        <w:ind w:left="540"/>
      </w:pPr>
    </w:p>
    <w:sdt>
      <w:sdtPr>
        <w:id w:val="1280071399"/>
        <w:lock w:val="sdtContentLocked"/>
        <w:placeholder>
          <w:docPart w:val="DefaultPlaceholder_-1854013440"/>
        </w:placeholder>
      </w:sdtPr>
      <w:sdtEndPr>
        <w:rPr>
          <w:color w:val="0070C0"/>
          <w:szCs w:val="24"/>
        </w:rPr>
      </w:sdtEndPr>
      <w:sdtContent>
        <w:p w14:paraId="22DB264F" w14:textId="6251C79D" w:rsidR="003638FB" w:rsidRPr="008E1EB2" w:rsidRDefault="008E1EB2" w:rsidP="008E1EB2">
          <w:pPr>
            <w:rPr>
              <w:color w:val="0070C0"/>
              <w:szCs w:val="24"/>
            </w:rPr>
          </w:pPr>
          <w:r w:rsidRPr="008E1EB2">
            <w:rPr>
              <w:b/>
              <w:color w:val="0070C0"/>
              <w:szCs w:val="24"/>
            </w:rPr>
            <w:t xml:space="preserve">5.   </w:t>
          </w:r>
          <w:r w:rsidR="00CE1872">
            <w:rPr>
              <w:b/>
              <w:color w:val="0070C0"/>
              <w:szCs w:val="24"/>
            </w:rPr>
            <w:t xml:space="preserve">UNIT </w:t>
          </w:r>
          <w:r w:rsidR="005B57BA" w:rsidRPr="008E1EB2">
            <w:rPr>
              <w:b/>
              <w:color w:val="0070C0"/>
              <w:szCs w:val="24"/>
            </w:rPr>
            <w:t>SUMMARY</w:t>
          </w:r>
        </w:p>
        <w:p w14:paraId="403FF507" w14:textId="4F2989D7" w:rsidR="002F22FF" w:rsidRPr="00DE56B8" w:rsidRDefault="003638FB" w:rsidP="008E1EB2">
          <w:pPr>
            <w:ind w:left="360" w:right="540"/>
            <w:rPr>
              <w:color w:val="0070C0"/>
              <w:szCs w:val="24"/>
            </w:rPr>
          </w:pPr>
          <w:r w:rsidRPr="00DE56B8">
            <w:rPr>
              <w:color w:val="0070C0"/>
              <w:szCs w:val="24"/>
            </w:rPr>
            <w:t xml:space="preserve">Provide a general description of the proposed </w:t>
          </w:r>
          <w:r w:rsidR="008E1EB2">
            <w:rPr>
              <w:color w:val="0070C0"/>
              <w:szCs w:val="24"/>
            </w:rPr>
            <w:t>or</w:t>
          </w:r>
          <w:r w:rsidR="00915D2B">
            <w:rPr>
              <w:color w:val="0070C0"/>
              <w:szCs w:val="24"/>
            </w:rPr>
            <w:t>ganizational</w:t>
          </w:r>
          <w:r w:rsidRPr="00DE56B8">
            <w:rPr>
              <w:color w:val="0070C0"/>
              <w:szCs w:val="24"/>
            </w:rPr>
            <w:t xml:space="preserve"> unit. Include the </w:t>
          </w:r>
          <w:r w:rsidR="002F22FF" w:rsidRPr="00DE56B8">
            <w:rPr>
              <w:color w:val="0070C0"/>
              <w:szCs w:val="24"/>
            </w:rPr>
            <w:t>following:</w:t>
          </w:r>
        </w:p>
        <w:p w14:paraId="16B7577B" w14:textId="50F474AA" w:rsidR="002F22FF" w:rsidRPr="00DE56B8" w:rsidRDefault="000D3E48" w:rsidP="000B55E5">
          <w:pPr>
            <w:pStyle w:val="ListParagraph"/>
            <w:numPr>
              <w:ilvl w:val="1"/>
              <w:numId w:val="3"/>
            </w:numPr>
            <w:tabs>
              <w:tab w:val="left" w:pos="-90"/>
            </w:tabs>
            <w:ind w:left="900" w:hanging="270"/>
            <w:rPr>
              <w:color w:val="0070C0"/>
              <w:szCs w:val="24"/>
            </w:rPr>
          </w:pPr>
          <w:r w:rsidRPr="00DE56B8">
            <w:rPr>
              <w:color w:val="0070C0"/>
              <w:szCs w:val="24"/>
            </w:rPr>
            <w:t>N</w:t>
          </w:r>
          <w:r w:rsidR="002F22FF" w:rsidRPr="00DE56B8">
            <w:rPr>
              <w:color w:val="0070C0"/>
              <w:szCs w:val="24"/>
            </w:rPr>
            <w:t>eed</w:t>
          </w:r>
          <w:r w:rsidRPr="00DE56B8">
            <w:rPr>
              <w:color w:val="0070C0"/>
              <w:szCs w:val="24"/>
            </w:rPr>
            <w:t xml:space="preserve"> and </w:t>
          </w:r>
          <w:r w:rsidR="002F22FF" w:rsidRPr="00DE56B8">
            <w:rPr>
              <w:color w:val="0070C0"/>
              <w:szCs w:val="24"/>
            </w:rPr>
            <w:t>purpose</w:t>
          </w:r>
          <w:r w:rsidRPr="00DE56B8">
            <w:rPr>
              <w:color w:val="0070C0"/>
              <w:szCs w:val="24"/>
            </w:rPr>
            <w:t xml:space="preserve"> of the </w:t>
          </w:r>
          <w:r w:rsidR="00A40C89">
            <w:rPr>
              <w:color w:val="0070C0"/>
              <w:szCs w:val="24"/>
            </w:rPr>
            <w:t xml:space="preserve">proposed </w:t>
          </w:r>
          <w:r w:rsidRPr="00DE56B8">
            <w:rPr>
              <w:color w:val="0070C0"/>
              <w:szCs w:val="24"/>
            </w:rPr>
            <w:t>unit</w:t>
          </w:r>
          <w:r w:rsidR="009A7C69" w:rsidRPr="00DE56B8">
            <w:rPr>
              <w:color w:val="0070C0"/>
              <w:szCs w:val="24"/>
            </w:rPr>
            <w:t>.</w:t>
          </w:r>
        </w:p>
        <w:p w14:paraId="7B6DA317" w14:textId="11A4A58E" w:rsidR="009A7C69" w:rsidRPr="00DE56B8" w:rsidRDefault="009A7C69" w:rsidP="000B55E5">
          <w:pPr>
            <w:pStyle w:val="ListParagraph"/>
            <w:numPr>
              <w:ilvl w:val="1"/>
              <w:numId w:val="3"/>
            </w:numPr>
            <w:tabs>
              <w:tab w:val="left" w:pos="-90"/>
            </w:tabs>
            <w:ind w:left="900" w:hanging="270"/>
            <w:rPr>
              <w:color w:val="0070C0"/>
              <w:szCs w:val="24"/>
            </w:rPr>
          </w:pPr>
          <w:r w:rsidRPr="00DE56B8">
            <w:rPr>
              <w:color w:val="0070C0"/>
              <w:szCs w:val="24"/>
            </w:rPr>
            <w:t xml:space="preserve">Explain how </w:t>
          </w:r>
          <w:r w:rsidR="00A40C89">
            <w:rPr>
              <w:color w:val="0070C0"/>
              <w:szCs w:val="24"/>
            </w:rPr>
            <w:t>the proposed</w:t>
          </w:r>
          <w:r w:rsidRPr="00DE56B8">
            <w:rPr>
              <w:color w:val="0070C0"/>
              <w:szCs w:val="24"/>
            </w:rPr>
            <w:t xml:space="preserve"> unit supports the institutional mission and promotes strategic initiatives.</w:t>
          </w:r>
        </w:p>
        <w:p w14:paraId="6D57790D" w14:textId="4C33F428" w:rsidR="005B57BA" w:rsidRPr="00DE56B8" w:rsidRDefault="005B57BA" w:rsidP="000B55E5">
          <w:pPr>
            <w:numPr>
              <w:ilvl w:val="1"/>
              <w:numId w:val="3"/>
            </w:numPr>
            <w:ind w:left="900" w:hanging="270"/>
            <w:rPr>
              <w:color w:val="0070C0"/>
              <w:szCs w:val="24"/>
            </w:rPr>
          </w:pPr>
          <w:r w:rsidRPr="00DE56B8">
            <w:rPr>
              <w:color w:val="0070C0"/>
              <w:szCs w:val="24"/>
            </w:rPr>
            <w:t>Written documentation from internal and external sources on the need for the proposed unit and new programs.</w:t>
          </w:r>
        </w:p>
        <w:p w14:paraId="0A7172B8" w14:textId="2F2BAB14" w:rsidR="00CB760C" w:rsidRPr="00DE56B8" w:rsidRDefault="00CB760C" w:rsidP="000B55E5">
          <w:pPr>
            <w:pStyle w:val="ListParagraph"/>
            <w:numPr>
              <w:ilvl w:val="1"/>
              <w:numId w:val="3"/>
            </w:numPr>
            <w:ind w:left="900" w:hanging="270"/>
            <w:rPr>
              <w:color w:val="0070C0"/>
              <w:szCs w:val="24"/>
            </w:rPr>
          </w:pPr>
          <w:r w:rsidRPr="00DE56B8">
            <w:rPr>
              <w:color w:val="0070C0"/>
              <w:szCs w:val="24"/>
            </w:rPr>
            <w:t xml:space="preserve">Identify where the unit will be administratively housed. </w:t>
          </w:r>
        </w:p>
      </w:sdtContent>
    </w:sdt>
    <w:p w14:paraId="186ECA66" w14:textId="20A3FB11" w:rsidR="005B57BA" w:rsidRDefault="005B57BA" w:rsidP="00D034C2">
      <w:pPr>
        <w:pStyle w:val="ListParagraph"/>
        <w:ind w:left="540" w:right="540"/>
        <w:rPr>
          <w:szCs w:val="24"/>
        </w:rPr>
      </w:pPr>
    </w:p>
    <w:p w14:paraId="3ECA6EFE" w14:textId="77777777" w:rsidR="00401E46" w:rsidRPr="00BB45A8" w:rsidRDefault="00401E46" w:rsidP="00D034C2">
      <w:pPr>
        <w:pStyle w:val="ListParagraph"/>
        <w:ind w:left="540" w:right="540"/>
        <w:rPr>
          <w:szCs w:val="24"/>
        </w:rPr>
      </w:pPr>
    </w:p>
    <w:sdt>
      <w:sdtPr>
        <w:rPr>
          <w:b/>
          <w:bCs/>
          <w:color w:val="0070C0"/>
          <w:szCs w:val="24"/>
        </w:rPr>
        <w:id w:val="-531034566"/>
        <w:lock w:val="sdtContentLocked"/>
        <w:placeholder>
          <w:docPart w:val="DefaultPlaceholder_-1854013440"/>
        </w:placeholder>
      </w:sdtPr>
      <w:sdtEndPr>
        <w:rPr>
          <w:b w:val="0"/>
          <w:bCs w:val="0"/>
        </w:rPr>
      </w:sdtEndPr>
      <w:sdtContent>
        <w:p w14:paraId="1DC3238D" w14:textId="6F88ACD3" w:rsidR="003638FB" w:rsidRPr="00DE56B8" w:rsidRDefault="002339B9" w:rsidP="002339B9">
          <w:pPr>
            <w:pStyle w:val="ListParagraph"/>
            <w:ind w:left="0" w:right="540"/>
            <w:rPr>
              <w:b/>
              <w:bCs/>
              <w:color w:val="0070C0"/>
              <w:szCs w:val="24"/>
            </w:rPr>
          </w:pPr>
          <w:r>
            <w:rPr>
              <w:b/>
              <w:bCs/>
              <w:color w:val="0070C0"/>
              <w:szCs w:val="24"/>
            </w:rPr>
            <w:t xml:space="preserve">6.   </w:t>
          </w:r>
          <w:r w:rsidR="00CE1872">
            <w:rPr>
              <w:b/>
              <w:bCs/>
              <w:color w:val="0070C0"/>
              <w:szCs w:val="24"/>
            </w:rPr>
            <w:t xml:space="preserve">UNIT </w:t>
          </w:r>
          <w:r w:rsidR="00114AB8" w:rsidRPr="00DE56B8">
            <w:rPr>
              <w:b/>
              <w:bCs/>
              <w:color w:val="0070C0"/>
              <w:szCs w:val="24"/>
            </w:rPr>
            <w:t>EXPENDITURES</w:t>
          </w:r>
        </w:p>
        <w:p w14:paraId="14B69F9C" w14:textId="2B8BBEC4" w:rsidR="00FF1075" w:rsidRPr="00DE56B8" w:rsidRDefault="00A27A95" w:rsidP="000D7F03">
          <w:pPr>
            <w:pStyle w:val="ListParagraph"/>
            <w:numPr>
              <w:ilvl w:val="2"/>
              <w:numId w:val="2"/>
            </w:numPr>
            <w:ind w:left="720"/>
            <w:rPr>
              <w:color w:val="0070C0"/>
              <w:szCs w:val="24"/>
            </w:rPr>
          </w:pPr>
          <w:r w:rsidRPr="00DE56B8">
            <w:rPr>
              <w:color w:val="0070C0"/>
              <w:szCs w:val="24"/>
            </w:rPr>
            <w:t>Provide a summary of personnel expenses for the first 3 years. Include the following:</w:t>
          </w:r>
        </w:p>
        <w:p w14:paraId="754D1693" w14:textId="32BECB0F" w:rsidR="00FF1075" w:rsidRPr="00DE56B8" w:rsidRDefault="000C7BD0" w:rsidP="00ED207E">
          <w:pPr>
            <w:pStyle w:val="ListParagraph"/>
            <w:numPr>
              <w:ilvl w:val="0"/>
              <w:numId w:val="12"/>
            </w:numPr>
            <w:ind w:left="1350" w:hanging="270"/>
            <w:rPr>
              <w:color w:val="0070C0"/>
              <w:szCs w:val="24"/>
            </w:rPr>
          </w:pPr>
          <w:r w:rsidRPr="00DE56B8">
            <w:rPr>
              <w:color w:val="0070C0"/>
              <w:szCs w:val="24"/>
            </w:rPr>
            <w:t>N</w:t>
          </w:r>
          <w:r w:rsidR="003638FB" w:rsidRPr="00DE56B8">
            <w:rPr>
              <w:color w:val="0070C0"/>
              <w:szCs w:val="24"/>
            </w:rPr>
            <w:t>ew administrative positions</w:t>
          </w:r>
          <w:r w:rsidR="00C12803" w:rsidRPr="00DE56B8">
            <w:rPr>
              <w:color w:val="0070C0"/>
              <w:szCs w:val="24"/>
            </w:rPr>
            <w:t xml:space="preserve"> including</w:t>
          </w:r>
          <w:r w:rsidR="004974CA" w:rsidRPr="00DE56B8">
            <w:rPr>
              <w:color w:val="0070C0"/>
              <w:szCs w:val="24"/>
            </w:rPr>
            <w:t xml:space="preserve"> expected salary, employment status (full-time or part-time)</w:t>
          </w:r>
          <w:r w:rsidR="00C12803" w:rsidRPr="00DE56B8">
            <w:rPr>
              <w:color w:val="0070C0"/>
              <w:szCs w:val="24"/>
            </w:rPr>
            <w:t>, and anticipated start date.</w:t>
          </w:r>
        </w:p>
        <w:p w14:paraId="56B41256" w14:textId="040378A6" w:rsidR="00C12803" w:rsidRPr="00DE56B8" w:rsidRDefault="00C12803" w:rsidP="002D717C">
          <w:pPr>
            <w:pStyle w:val="ListParagraph"/>
            <w:numPr>
              <w:ilvl w:val="4"/>
              <w:numId w:val="2"/>
            </w:numPr>
            <w:tabs>
              <w:tab w:val="left" w:pos="-90"/>
            </w:tabs>
            <w:ind w:left="1350" w:hanging="270"/>
            <w:rPr>
              <w:color w:val="0070C0"/>
              <w:szCs w:val="24"/>
            </w:rPr>
          </w:pPr>
          <w:r w:rsidRPr="00DE56B8">
            <w:rPr>
              <w:color w:val="0070C0"/>
              <w:szCs w:val="24"/>
            </w:rPr>
            <w:t xml:space="preserve">New faculty positions including </w:t>
          </w:r>
          <w:r w:rsidR="00C7682B" w:rsidRPr="00DE56B8">
            <w:rPr>
              <w:color w:val="0070C0"/>
              <w:szCs w:val="24"/>
            </w:rPr>
            <w:t>expected credentials</w:t>
          </w:r>
          <w:r w:rsidR="00D22C00" w:rsidRPr="00DE56B8">
            <w:rPr>
              <w:color w:val="0070C0"/>
              <w:szCs w:val="24"/>
            </w:rPr>
            <w:t>,</w:t>
          </w:r>
          <w:r w:rsidRPr="00DE56B8">
            <w:rPr>
              <w:color w:val="0070C0"/>
              <w:szCs w:val="24"/>
            </w:rPr>
            <w:t xml:space="preserve"> salary</w:t>
          </w:r>
          <w:r w:rsidR="00D22C00" w:rsidRPr="00DE56B8">
            <w:rPr>
              <w:color w:val="0070C0"/>
              <w:szCs w:val="24"/>
            </w:rPr>
            <w:t>,</w:t>
          </w:r>
          <w:r w:rsidRPr="00DE56B8">
            <w:rPr>
              <w:color w:val="0070C0"/>
              <w:szCs w:val="24"/>
            </w:rPr>
            <w:t xml:space="preserve"> and anticipated start date.</w:t>
          </w:r>
        </w:p>
        <w:p w14:paraId="6AF27F96" w14:textId="7A3ED4B4" w:rsidR="00D879C5" w:rsidRDefault="00083747" w:rsidP="002D717C">
          <w:pPr>
            <w:pStyle w:val="ListParagraph"/>
            <w:numPr>
              <w:ilvl w:val="4"/>
              <w:numId w:val="2"/>
            </w:numPr>
            <w:tabs>
              <w:tab w:val="left" w:pos="-90"/>
            </w:tabs>
            <w:ind w:left="1350" w:hanging="270"/>
            <w:rPr>
              <w:color w:val="0070C0"/>
              <w:szCs w:val="24"/>
            </w:rPr>
          </w:pPr>
          <w:r>
            <w:rPr>
              <w:color w:val="0070C0"/>
              <w:szCs w:val="24"/>
            </w:rPr>
            <w:t>N</w:t>
          </w:r>
          <w:r w:rsidR="00E52EA2">
            <w:rPr>
              <w:color w:val="0070C0"/>
              <w:szCs w:val="24"/>
            </w:rPr>
            <w:t xml:space="preserve">umber of </w:t>
          </w:r>
          <w:r>
            <w:rPr>
              <w:color w:val="0070C0"/>
              <w:szCs w:val="24"/>
            </w:rPr>
            <w:t xml:space="preserve">existing </w:t>
          </w:r>
          <w:r w:rsidR="00E52EA2">
            <w:rPr>
              <w:color w:val="0070C0"/>
              <w:szCs w:val="24"/>
            </w:rPr>
            <w:t xml:space="preserve">faculty teaching </w:t>
          </w:r>
          <w:r w:rsidR="00466993">
            <w:rPr>
              <w:color w:val="0070C0"/>
              <w:szCs w:val="24"/>
            </w:rPr>
            <w:t>each subject housed in the proposed unit.</w:t>
          </w:r>
          <w:r w:rsidR="00996383">
            <w:rPr>
              <w:color w:val="0070C0"/>
              <w:szCs w:val="24"/>
            </w:rPr>
            <w:t xml:space="preserve"> </w:t>
          </w:r>
        </w:p>
      </w:sdtContent>
    </w:sdt>
    <w:p w14:paraId="0BF675AA" w14:textId="77777777" w:rsidR="003638FB" w:rsidRPr="007E2E9D" w:rsidRDefault="003638FB" w:rsidP="00D034C2">
      <w:pPr>
        <w:ind w:left="540" w:right="540"/>
        <w:rPr>
          <w:szCs w:val="24"/>
        </w:rPr>
      </w:pPr>
    </w:p>
    <w:p w14:paraId="34B144CF" w14:textId="77777777" w:rsidR="00D726B2" w:rsidRPr="007E2E9D" w:rsidRDefault="00D726B2" w:rsidP="00D034C2">
      <w:pPr>
        <w:ind w:left="540" w:right="540"/>
        <w:rPr>
          <w:szCs w:val="24"/>
        </w:rPr>
      </w:pPr>
    </w:p>
    <w:sdt>
      <w:sdtPr>
        <w:id w:val="-2086979481"/>
        <w:lock w:val="sdtContentLocked"/>
        <w:placeholder>
          <w:docPart w:val="4038AFF6743D43DFAB5EEBF23CC9EFE4"/>
        </w:placeholder>
      </w:sdtPr>
      <w:sdtEndPr/>
      <w:sdtContent>
        <w:p w14:paraId="38DF4543" w14:textId="680ABEF8" w:rsidR="00E67285" w:rsidRPr="00616B18" w:rsidRDefault="00DC28BC" w:rsidP="00ED207E">
          <w:pPr>
            <w:tabs>
              <w:tab w:val="left" w:pos="1080"/>
            </w:tabs>
            <w:ind w:left="720" w:hanging="360"/>
            <w:rPr>
              <w:color w:val="0070C0"/>
              <w:szCs w:val="24"/>
            </w:rPr>
          </w:pPr>
          <w:r w:rsidRPr="00DC28BC">
            <w:rPr>
              <w:color w:val="0070C0"/>
            </w:rPr>
            <w:t xml:space="preserve">b.   </w:t>
          </w:r>
          <w:r w:rsidR="00E67285" w:rsidRPr="00DC28BC">
            <w:rPr>
              <w:color w:val="0070C0"/>
              <w:szCs w:val="24"/>
            </w:rPr>
            <w:t>Provide a summary of resource</w:t>
          </w:r>
          <w:r w:rsidR="00836C7F" w:rsidRPr="00DC28BC">
            <w:rPr>
              <w:color w:val="0070C0"/>
              <w:szCs w:val="24"/>
            </w:rPr>
            <w:t xml:space="preserve">, </w:t>
          </w:r>
          <w:r w:rsidR="00E67285" w:rsidRPr="00DC28BC">
            <w:rPr>
              <w:color w:val="0070C0"/>
              <w:szCs w:val="24"/>
            </w:rPr>
            <w:t>equipment</w:t>
          </w:r>
          <w:r w:rsidR="00836C7F" w:rsidRPr="00DC28BC">
            <w:rPr>
              <w:color w:val="0070C0"/>
              <w:szCs w:val="24"/>
            </w:rPr>
            <w:t>, and facility</w:t>
          </w:r>
          <w:r w:rsidR="00E67285" w:rsidRPr="00DC28BC">
            <w:rPr>
              <w:color w:val="0070C0"/>
              <w:szCs w:val="24"/>
            </w:rPr>
            <w:t xml:space="preserve"> expenses for the first 3 years. </w:t>
          </w:r>
          <w:r w:rsidR="00E67285" w:rsidRPr="00616B18">
            <w:rPr>
              <w:color w:val="0070C0"/>
              <w:szCs w:val="24"/>
            </w:rPr>
            <w:t xml:space="preserve">Include the following: </w:t>
          </w:r>
        </w:p>
        <w:p w14:paraId="5215C4E3" w14:textId="20A22526" w:rsidR="00E67285" w:rsidRPr="00BD68E8" w:rsidRDefault="00A243F2" w:rsidP="00EF6A9D">
          <w:pPr>
            <w:pStyle w:val="ListParagraph"/>
            <w:numPr>
              <w:ilvl w:val="0"/>
              <w:numId w:val="7"/>
            </w:numPr>
            <w:ind w:left="1350" w:hanging="270"/>
            <w:rPr>
              <w:color w:val="0070C0"/>
              <w:szCs w:val="24"/>
            </w:rPr>
          </w:pPr>
          <w:r>
            <w:rPr>
              <w:color w:val="0070C0"/>
              <w:szCs w:val="24"/>
            </w:rPr>
            <w:t>I</w:t>
          </w:r>
          <w:r w:rsidR="00E67285" w:rsidRPr="00BD68E8">
            <w:rPr>
              <w:color w:val="0070C0"/>
              <w:szCs w:val="24"/>
            </w:rPr>
            <w:t>nstructional equipment/resources and costs and acquisition plan.</w:t>
          </w:r>
        </w:p>
        <w:p w14:paraId="3478C27F" w14:textId="3299B1C4" w:rsidR="00E67285" w:rsidRDefault="00A243F2" w:rsidP="00EF6A9D">
          <w:pPr>
            <w:pStyle w:val="ListParagraph"/>
            <w:numPr>
              <w:ilvl w:val="0"/>
              <w:numId w:val="7"/>
            </w:numPr>
            <w:ind w:left="1350" w:hanging="270"/>
            <w:rPr>
              <w:color w:val="0070C0"/>
              <w:szCs w:val="24"/>
            </w:rPr>
          </w:pPr>
          <w:r>
            <w:rPr>
              <w:color w:val="0070C0"/>
              <w:szCs w:val="24"/>
            </w:rPr>
            <w:t>R</w:t>
          </w:r>
          <w:r w:rsidR="00E67285" w:rsidRPr="00BD68E8">
            <w:rPr>
              <w:color w:val="0070C0"/>
              <w:szCs w:val="24"/>
            </w:rPr>
            <w:t>esearch equipment/resources and costs and acquisition plan.</w:t>
          </w:r>
        </w:p>
        <w:p w14:paraId="4C502B22" w14:textId="5FAF3487" w:rsidR="00EA39FE" w:rsidRPr="00A243F2" w:rsidRDefault="00A243F2" w:rsidP="00EF6A9D">
          <w:pPr>
            <w:pStyle w:val="ListParagraph"/>
            <w:numPr>
              <w:ilvl w:val="0"/>
              <w:numId w:val="7"/>
            </w:numPr>
            <w:ind w:left="1350" w:hanging="270"/>
            <w:rPr>
              <w:szCs w:val="24"/>
            </w:rPr>
          </w:pPr>
          <w:r>
            <w:rPr>
              <w:color w:val="0070C0"/>
              <w:szCs w:val="24"/>
            </w:rPr>
            <w:t>F</w:t>
          </w:r>
          <w:r w:rsidRPr="00A243F2">
            <w:rPr>
              <w:color w:val="0070C0"/>
              <w:szCs w:val="24"/>
            </w:rPr>
            <w:t>acility expenses including new or renovated facilities and costs.</w:t>
          </w:r>
        </w:p>
      </w:sdtContent>
    </w:sdt>
    <w:p w14:paraId="3C52359B" w14:textId="77777777" w:rsidR="00E67285" w:rsidRPr="00DB7DE4" w:rsidRDefault="00E67285" w:rsidP="003638FB">
      <w:pPr>
        <w:tabs>
          <w:tab w:val="left" w:pos="-90"/>
          <w:tab w:val="left" w:pos="540"/>
          <w:tab w:val="left" w:pos="810"/>
        </w:tabs>
        <w:ind w:left="540" w:right="540"/>
        <w:rPr>
          <w:szCs w:val="24"/>
        </w:rPr>
      </w:pPr>
    </w:p>
    <w:sdt>
      <w:sdtPr>
        <w:rPr>
          <w:b/>
          <w:bCs/>
          <w:color w:val="0070C0"/>
          <w:szCs w:val="24"/>
        </w:rPr>
        <w:id w:val="1957748168"/>
        <w:lock w:val="sdtContentLocked"/>
        <w:placeholder>
          <w:docPart w:val="DefaultPlaceholder_-1854013440"/>
        </w:placeholder>
      </w:sdtPr>
      <w:sdtEndPr>
        <w:rPr>
          <w:b w:val="0"/>
          <w:bCs w:val="0"/>
        </w:rPr>
      </w:sdtEndPr>
      <w:sdtContent>
        <w:p w14:paraId="450F5648" w14:textId="185279E2" w:rsidR="003638FB" w:rsidRPr="00D726B2" w:rsidRDefault="00E13E8C" w:rsidP="00E13E8C">
          <w:pPr>
            <w:pStyle w:val="ListParagraph"/>
            <w:ind w:left="0" w:right="540"/>
            <w:rPr>
              <w:b/>
              <w:bCs/>
              <w:color w:val="0070C0"/>
              <w:szCs w:val="24"/>
            </w:rPr>
          </w:pPr>
          <w:r>
            <w:rPr>
              <w:b/>
              <w:bCs/>
              <w:color w:val="0070C0"/>
              <w:szCs w:val="24"/>
            </w:rPr>
            <w:t xml:space="preserve">7.   </w:t>
          </w:r>
          <w:r w:rsidR="00EE69E3" w:rsidRPr="00D726B2">
            <w:rPr>
              <w:b/>
              <w:bCs/>
              <w:color w:val="0070C0"/>
              <w:szCs w:val="24"/>
            </w:rPr>
            <w:t>UNIT FUNDING</w:t>
          </w:r>
        </w:p>
        <w:p w14:paraId="4CD0496B" w14:textId="4481DB0F" w:rsidR="00EE69E3" w:rsidRPr="00D726B2" w:rsidRDefault="005C235A" w:rsidP="00F8170C">
          <w:pPr>
            <w:pStyle w:val="ListParagraph"/>
            <w:numPr>
              <w:ilvl w:val="2"/>
              <w:numId w:val="13"/>
            </w:numPr>
            <w:ind w:left="720"/>
            <w:rPr>
              <w:color w:val="0070C0"/>
              <w:szCs w:val="24"/>
            </w:rPr>
          </w:pPr>
          <w:r w:rsidRPr="00D726B2">
            <w:rPr>
              <w:color w:val="0070C0"/>
              <w:szCs w:val="24"/>
            </w:rPr>
            <w:t>Provide the p</w:t>
          </w:r>
          <w:r w:rsidR="00EE69E3" w:rsidRPr="00D726B2">
            <w:rPr>
              <w:color w:val="0070C0"/>
              <w:szCs w:val="24"/>
            </w:rPr>
            <w:t>rojected annual budget for administrative and faculty resources, facilities</w:t>
          </w:r>
          <w:r w:rsidRPr="00D726B2">
            <w:rPr>
              <w:color w:val="0070C0"/>
              <w:szCs w:val="24"/>
            </w:rPr>
            <w:t>, resources,</w:t>
          </w:r>
          <w:r w:rsidR="00EE69E3" w:rsidRPr="00D726B2">
            <w:rPr>
              <w:color w:val="0070C0"/>
              <w:szCs w:val="24"/>
            </w:rPr>
            <w:t xml:space="preserve"> and equipment</w:t>
          </w:r>
          <w:r w:rsidRPr="00D726B2">
            <w:rPr>
              <w:color w:val="0070C0"/>
              <w:szCs w:val="24"/>
            </w:rPr>
            <w:t xml:space="preserve"> </w:t>
          </w:r>
          <w:r w:rsidR="00264505" w:rsidRPr="00D726B2">
            <w:rPr>
              <w:color w:val="0070C0"/>
              <w:szCs w:val="24"/>
            </w:rPr>
            <w:t>for the first 3 years</w:t>
          </w:r>
          <w:r w:rsidR="00E70466" w:rsidRPr="00D726B2">
            <w:rPr>
              <w:color w:val="0070C0"/>
              <w:szCs w:val="24"/>
            </w:rPr>
            <w:t>.</w:t>
          </w:r>
        </w:p>
      </w:sdtContent>
    </w:sdt>
    <w:p w14:paraId="7E7AFB1C" w14:textId="77777777" w:rsidR="00E70466" w:rsidRPr="00F65F81" w:rsidRDefault="00E70466" w:rsidP="00D034C2">
      <w:pPr>
        <w:pStyle w:val="ListParagraph"/>
        <w:ind w:left="540" w:right="540"/>
        <w:rPr>
          <w:szCs w:val="24"/>
        </w:rPr>
      </w:pPr>
    </w:p>
    <w:p w14:paraId="025923DC" w14:textId="77777777" w:rsidR="00E70466" w:rsidRPr="00F65F81" w:rsidRDefault="00E70466" w:rsidP="00D034C2">
      <w:pPr>
        <w:pStyle w:val="ListParagraph"/>
        <w:ind w:left="540" w:right="540"/>
        <w:rPr>
          <w:szCs w:val="24"/>
        </w:rPr>
      </w:pPr>
    </w:p>
    <w:sdt>
      <w:sdtPr>
        <w:id w:val="-2005112746"/>
        <w:lock w:val="sdtContentLocked"/>
        <w:placeholder>
          <w:docPart w:val="DefaultPlaceholder_-1854013440"/>
        </w:placeholder>
      </w:sdtPr>
      <w:sdtEndPr>
        <w:rPr>
          <w:color w:val="0070C0"/>
          <w:szCs w:val="24"/>
        </w:rPr>
      </w:sdtEndPr>
      <w:sdtContent>
        <w:p w14:paraId="13672CD8" w14:textId="6127FF9E" w:rsidR="00E70466" w:rsidRPr="00F01566" w:rsidRDefault="00F01566" w:rsidP="00F01566">
          <w:pPr>
            <w:ind w:left="720" w:right="540" w:hanging="360"/>
            <w:rPr>
              <w:color w:val="0070C0"/>
              <w:szCs w:val="24"/>
            </w:rPr>
          </w:pPr>
          <w:r>
            <w:rPr>
              <w:color w:val="0070C0"/>
            </w:rPr>
            <w:t xml:space="preserve">b.   </w:t>
          </w:r>
          <w:r w:rsidR="00E70466" w:rsidRPr="00F01566">
            <w:rPr>
              <w:color w:val="0070C0"/>
              <w:szCs w:val="24"/>
            </w:rPr>
            <w:t xml:space="preserve">Sources of funding for the first 3 years. </w:t>
          </w:r>
          <w:r w:rsidR="005E2F6C" w:rsidRPr="00F01566">
            <w:rPr>
              <w:color w:val="0070C0"/>
              <w:szCs w:val="24"/>
            </w:rPr>
            <w:t>Include the following:</w:t>
          </w:r>
        </w:p>
        <w:p w14:paraId="4BBFCCB1" w14:textId="3E45C0FE" w:rsidR="0095579E" w:rsidRPr="00F8170C" w:rsidRDefault="0095579E" w:rsidP="00F8170C">
          <w:pPr>
            <w:pStyle w:val="ListParagraph"/>
            <w:keepNext/>
            <w:keepLines/>
            <w:widowControl/>
            <w:numPr>
              <w:ilvl w:val="0"/>
              <w:numId w:val="11"/>
            </w:numPr>
            <w:ind w:left="1440" w:hanging="270"/>
            <w:rPr>
              <w:color w:val="0070C0"/>
              <w:szCs w:val="24"/>
            </w:rPr>
          </w:pPr>
          <w:r w:rsidRPr="00F8170C">
            <w:rPr>
              <w:color w:val="0070C0"/>
              <w:szCs w:val="24"/>
            </w:rPr>
            <w:t>Information regarding grants received by the institution to support the proposed unit. List the name, source, amount, and timeframe for each grant.</w:t>
          </w:r>
        </w:p>
        <w:p w14:paraId="37C8BC0A" w14:textId="23863353" w:rsidR="00482EEF" w:rsidRPr="00D726B2" w:rsidRDefault="00482EEF" w:rsidP="00876A05">
          <w:pPr>
            <w:pStyle w:val="ListParagraph"/>
            <w:keepNext/>
            <w:keepLines/>
            <w:widowControl/>
            <w:numPr>
              <w:ilvl w:val="0"/>
              <w:numId w:val="11"/>
            </w:numPr>
            <w:ind w:left="1440" w:hanging="270"/>
            <w:rPr>
              <w:color w:val="0070C0"/>
              <w:szCs w:val="24"/>
            </w:rPr>
          </w:pPr>
          <w:r w:rsidRPr="00D726B2">
            <w:rPr>
              <w:color w:val="0070C0"/>
              <w:szCs w:val="24"/>
            </w:rPr>
            <w:t>If a reallocation of funds will occur, indicate from which unit, department, program, etc.</w:t>
          </w:r>
        </w:p>
        <w:p w14:paraId="3877C409" w14:textId="01AD85D1" w:rsidR="002D5069" w:rsidRPr="00D726B2" w:rsidRDefault="002D5069" w:rsidP="00876A05">
          <w:pPr>
            <w:pStyle w:val="ListParagraph"/>
            <w:keepNext/>
            <w:keepLines/>
            <w:widowControl/>
            <w:numPr>
              <w:ilvl w:val="0"/>
              <w:numId w:val="11"/>
            </w:numPr>
            <w:ind w:left="1440" w:hanging="270"/>
            <w:rPr>
              <w:color w:val="0070C0"/>
              <w:szCs w:val="24"/>
            </w:rPr>
          </w:pPr>
          <w:r w:rsidRPr="00D726B2">
            <w:rPr>
              <w:color w:val="0070C0"/>
              <w:szCs w:val="24"/>
            </w:rPr>
            <w:t>Other funding sources (</w:t>
          </w:r>
          <w:r w:rsidR="005F3CEC">
            <w:rPr>
              <w:color w:val="0070C0"/>
              <w:szCs w:val="24"/>
            </w:rPr>
            <w:t xml:space="preserve">e.g., </w:t>
          </w:r>
          <w:r w:rsidRPr="00D726B2">
            <w:rPr>
              <w:color w:val="0070C0"/>
              <w:szCs w:val="24"/>
            </w:rPr>
            <w:t xml:space="preserve">donations, employers, special tuition rates, mandatory technology fees, program specific fees, etc.) </w:t>
          </w:r>
        </w:p>
      </w:sdtContent>
    </w:sdt>
    <w:p w14:paraId="05884649" w14:textId="77777777" w:rsidR="005E2F6C" w:rsidRDefault="005E2F6C" w:rsidP="00481C37">
      <w:pPr>
        <w:pStyle w:val="ListParagraph"/>
        <w:ind w:left="540" w:right="540"/>
        <w:rPr>
          <w:szCs w:val="24"/>
        </w:rPr>
      </w:pPr>
    </w:p>
    <w:p w14:paraId="0EBCBCD3" w14:textId="09165787" w:rsidR="00EE69E3" w:rsidRPr="00EE69E3" w:rsidRDefault="00EE69E3" w:rsidP="00481C37">
      <w:pPr>
        <w:ind w:left="540" w:right="540"/>
        <w:rPr>
          <w:szCs w:val="24"/>
        </w:rPr>
      </w:pPr>
    </w:p>
    <w:sdt>
      <w:sdtPr>
        <w:id w:val="-546995760"/>
        <w:lock w:val="sdtContentLocked"/>
        <w:placeholder>
          <w:docPart w:val="DefaultPlaceholder_-1854013440"/>
        </w:placeholder>
      </w:sdtPr>
      <w:sdtEndPr>
        <w:rPr>
          <w:color w:val="0070C0"/>
          <w:szCs w:val="24"/>
        </w:rPr>
      </w:sdtEndPr>
      <w:sdtContent>
        <w:p w14:paraId="6AB00484" w14:textId="28F8C0A4" w:rsidR="00A17DDD" w:rsidRPr="00F8170C" w:rsidRDefault="00F8170C" w:rsidP="00F8170C">
          <w:pPr>
            <w:tabs>
              <w:tab w:val="left" w:pos="-90"/>
              <w:tab w:val="left" w:pos="630"/>
              <w:tab w:val="left" w:pos="810"/>
            </w:tabs>
            <w:ind w:right="540"/>
            <w:rPr>
              <w:b/>
              <w:bCs/>
              <w:color w:val="0070C0"/>
              <w:szCs w:val="24"/>
            </w:rPr>
          </w:pPr>
          <w:r>
            <w:rPr>
              <w:b/>
              <w:bCs/>
              <w:color w:val="0070C0"/>
            </w:rPr>
            <w:t xml:space="preserve">8.   </w:t>
          </w:r>
          <w:r w:rsidR="00A17DDD" w:rsidRPr="00F8170C">
            <w:rPr>
              <w:b/>
              <w:bCs/>
              <w:color w:val="0070C0"/>
              <w:szCs w:val="24"/>
            </w:rPr>
            <w:t>ORGANIZATION</w:t>
          </w:r>
          <w:r w:rsidR="00974DF8" w:rsidRPr="00F8170C">
            <w:rPr>
              <w:b/>
              <w:bCs/>
              <w:color w:val="0070C0"/>
              <w:szCs w:val="24"/>
            </w:rPr>
            <w:t>AL CHART</w:t>
          </w:r>
        </w:p>
        <w:p w14:paraId="786DE032" w14:textId="7E83F1F6" w:rsidR="003638FB" w:rsidRPr="00F65F81" w:rsidRDefault="00974DF8" w:rsidP="00F8170C">
          <w:pPr>
            <w:ind w:left="360" w:right="540" w:hanging="360"/>
            <w:rPr>
              <w:color w:val="0070C0"/>
              <w:szCs w:val="24"/>
            </w:rPr>
          </w:pPr>
          <w:r w:rsidRPr="00F65F81">
            <w:rPr>
              <w:color w:val="0070C0"/>
              <w:szCs w:val="24"/>
            </w:rPr>
            <w:tab/>
          </w:r>
          <w:r w:rsidR="003638FB" w:rsidRPr="00F65F81">
            <w:rPr>
              <w:color w:val="0070C0"/>
              <w:szCs w:val="24"/>
            </w:rPr>
            <w:t>Provide the current and proposed institutional organizational chart.</w:t>
          </w:r>
        </w:p>
      </w:sdtContent>
    </w:sdt>
    <w:p w14:paraId="07AEF78E" w14:textId="77777777" w:rsidR="00F33F23" w:rsidRPr="00F65F81" w:rsidRDefault="00F33F23" w:rsidP="00481C37">
      <w:pPr>
        <w:ind w:left="540"/>
        <w:rPr>
          <w:szCs w:val="24"/>
        </w:rPr>
      </w:pPr>
    </w:p>
    <w:p w14:paraId="3AD7E668" w14:textId="77777777" w:rsidR="00F33F23" w:rsidRPr="00F65F81" w:rsidRDefault="00F33F23" w:rsidP="00481C37">
      <w:pPr>
        <w:tabs>
          <w:tab w:val="left" w:pos="-90"/>
          <w:tab w:val="left" w:pos="540"/>
          <w:tab w:val="left" w:pos="810"/>
        </w:tabs>
        <w:ind w:left="540" w:right="540"/>
        <w:rPr>
          <w:szCs w:val="24"/>
        </w:rPr>
      </w:pPr>
    </w:p>
    <w:sdt>
      <w:sdtPr>
        <w:id w:val="1435480507"/>
        <w:lock w:val="sdtContentLocked"/>
        <w:placeholder>
          <w:docPart w:val="DefaultPlaceholder_-1854013440"/>
        </w:placeholder>
      </w:sdtPr>
      <w:sdtEndPr>
        <w:rPr>
          <w:color w:val="0070C0"/>
          <w:szCs w:val="24"/>
        </w:rPr>
      </w:sdtEndPr>
      <w:sdtContent>
        <w:p w14:paraId="2A3EC86A" w14:textId="31E771E6" w:rsidR="003638FB" w:rsidRPr="00A905FB" w:rsidRDefault="00A905FB" w:rsidP="00A905FB">
          <w:pPr>
            <w:tabs>
              <w:tab w:val="left" w:pos="720"/>
              <w:tab w:val="left" w:pos="810"/>
            </w:tabs>
            <w:rPr>
              <w:b/>
              <w:bCs/>
              <w:color w:val="0070C0"/>
              <w:szCs w:val="24"/>
            </w:rPr>
          </w:pPr>
          <w:r>
            <w:rPr>
              <w:b/>
              <w:bCs/>
              <w:color w:val="0070C0"/>
            </w:rPr>
            <w:t xml:space="preserve">9.   </w:t>
          </w:r>
          <w:r w:rsidR="00F33F23" w:rsidRPr="00A905FB">
            <w:rPr>
              <w:b/>
              <w:bCs/>
              <w:color w:val="0070C0"/>
              <w:szCs w:val="24"/>
            </w:rPr>
            <w:t xml:space="preserve">DEGREE PROGRAMS </w:t>
          </w:r>
        </w:p>
        <w:p w14:paraId="459B53DD" w14:textId="3286D578" w:rsidR="003638FB" w:rsidRPr="00F65F81" w:rsidRDefault="003638FB" w:rsidP="00566EC4">
          <w:pPr>
            <w:pStyle w:val="ListParagraph"/>
            <w:numPr>
              <w:ilvl w:val="2"/>
              <w:numId w:val="14"/>
            </w:numPr>
            <w:ind w:left="720"/>
            <w:rPr>
              <w:color w:val="0070C0"/>
              <w:szCs w:val="24"/>
            </w:rPr>
          </w:pPr>
          <w:r w:rsidRPr="00F65F81">
            <w:rPr>
              <w:color w:val="0070C0"/>
              <w:szCs w:val="24"/>
            </w:rPr>
            <w:t xml:space="preserve">List existing certificates and degree programs that will be housed in the proposed unit and the total number of students currently enrolled in each of these programs. </w:t>
          </w:r>
        </w:p>
      </w:sdtContent>
    </w:sdt>
    <w:p w14:paraId="72ED1874" w14:textId="77777777" w:rsidR="003638FB" w:rsidRPr="00EE5A2A" w:rsidRDefault="003638FB" w:rsidP="00481C37">
      <w:pPr>
        <w:ind w:left="540" w:right="-450"/>
        <w:rPr>
          <w:szCs w:val="24"/>
        </w:rPr>
      </w:pPr>
    </w:p>
    <w:p w14:paraId="2461CCCF" w14:textId="77777777" w:rsidR="003638FB" w:rsidRPr="00EE5A2A" w:rsidRDefault="003638FB" w:rsidP="00481C37">
      <w:pPr>
        <w:ind w:left="540" w:right="-450"/>
        <w:rPr>
          <w:szCs w:val="24"/>
        </w:rPr>
      </w:pPr>
    </w:p>
    <w:sdt>
      <w:sdtPr>
        <w:id w:val="989984560"/>
        <w:lock w:val="sdtContentLocked"/>
        <w:placeholder>
          <w:docPart w:val="DefaultPlaceholder_-1854013440"/>
        </w:placeholder>
      </w:sdtPr>
      <w:sdtEndPr/>
      <w:sdtContent>
        <w:p w14:paraId="56FAD50C" w14:textId="397AC5FA" w:rsidR="003638FB" w:rsidRPr="00A905FB" w:rsidRDefault="00A905FB" w:rsidP="00566EC4">
          <w:pPr>
            <w:ind w:left="720" w:hanging="360"/>
            <w:rPr>
              <w:color w:val="0070C0"/>
              <w:szCs w:val="24"/>
            </w:rPr>
          </w:pPr>
          <w:r>
            <w:rPr>
              <w:color w:val="0070C0"/>
            </w:rPr>
            <w:t>b.</w:t>
          </w:r>
          <w:r w:rsidR="00566EC4">
            <w:rPr>
              <w:color w:val="0070C0"/>
            </w:rPr>
            <w:t xml:space="preserve">   </w:t>
          </w:r>
          <w:r w:rsidR="003638FB" w:rsidRPr="00A905FB">
            <w:rPr>
              <w:color w:val="0070C0"/>
              <w:szCs w:val="24"/>
            </w:rPr>
            <w:t>List new certificates and degree programs that will be proposed over the next 3-5 years that will be housed in the proposed unit.</w:t>
          </w:r>
        </w:p>
      </w:sdtContent>
    </w:sdt>
    <w:p w14:paraId="6FCC21DF" w14:textId="7529F69D" w:rsidR="003638FB" w:rsidRPr="00EE5A2A" w:rsidRDefault="003638FB" w:rsidP="00481C37">
      <w:pPr>
        <w:ind w:left="540" w:right="-450"/>
        <w:rPr>
          <w:szCs w:val="24"/>
        </w:rPr>
      </w:pPr>
    </w:p>
    <w:p w14:paraId="65E6CF0F" w14:textId="77777777" w:rsidR="0085609B" w:rsidRPr="00EE5A2A" w:rsidRDefault="0085609B" w:rsidP="00481C37">
      <w:pPr>
        <w:ind w:left="540" w:right="-450"/>
        <w:rPr>
          <w:szCs w:val="24"/>
        </w:rPr>
      </w:pPr>
    </w:p>
    <w:sdt>
      <w:sdtPr>
        <w:id w:val="-458259461"/>
        <w:lock w:val="sdtContentLocked"/>
        <w:placeholder>
          <w:docPart w:val="DefaultPlaceholder_-1854013440"/>
        </w:placeholder>
      </w:sdtPr>
      <w:sdtEndPr/>
      <w:sdtContent>
        <w:p w14:paraId="617E6BAC" w14:textId="4D934AB7" w:rsidR="00A045E5" w:rsidRPr="002E398C" w:rsidRDefault="002E398C" w:rsidP="002E398C">
          <w:pPr>
            <w:rPr>
              <w:color w:val="0070C0"/>
              <w:szCs w:val="24"/>
            </w:rPr>
          </w:pPr>
          <w:r>
            <w:rPr>
              <w:b/>
              <w:bCs/>
              <w:color w:val="0070C0"/>
            </w:rPr>
            <w:t xml:space="preserve">10.  </w:t>
          </w:r>
          <w:r w:rsidR="00A045E5" w:rsidRPr="002E398C">
            <w:rPr>
              <w:b/>
              <w:color w:val="0070C0"/>
              <w:szCs w:val="24"/>
            </w:rPr>
            <w:t>CONTACT INFORMATION</w:t>
          </w:r>
        </w:p>
      </w:sdtContent>
    </w:sdt>
    <w:p w14:paraId="49F591D5" w14:textId="5B676154" w:rsidR="00A045E5" w:rsidRPr="00EE7E95" w:rsidRDefault="00D41FA5" w:rsidP="00FD6E64">
      <w:pPr>
        <w:pStyle w:val="ListParagraph"/>
        <w:ind w:right="540"/>
        <w:rPr>
          <w:szCs w:val="24"/>
        </w:rPr>
      </w:pPr>
      <w:sdt>
        <w:sdtPr>
          <w:rPr>
            <w:color w:val="0070C0"/>
            <w:szCs w:val="24"/>
          </w:rPr>
          <w:id w:val="1260639491"/>
          <w:lock w:val="sdtContentLocked"/>
          <w:placeholder>
            <w:docPart w:val="DefaultPlaceholder_-1854013440"/>
          </w:placeholder>
        </w:sdtPr>
        <w:sdtEndPr/>
        <w:sdtContent>
          <w:r w:rsidR="00F2222B">
            <w:rPr>
              <w:color w:val="0070C0"/>
              <w:szCs w:val="24"/>
            </w:rPr>
            <w:t xml:space="preserve">a.   </w:t>
          </w:r>
          <w:r w:rsidR="00A045E5" w:rsidRPr="00EE5A2A">
            <w:rPr>
              <w:color w:val="0070C0"/>
              <w:szCs w:val="24"/>
            </w:rPr>
            <w:t>Provost/Chief Academic Officer:</w:t>
          </w:r>
        </w:sdtContent>
      </w:sdt>
      <w:r w:rsidR="00A045E5" w:rsidRPr="00EE7E95">
        <w:rPr>
          <w:szCs w:val="24"/>
        </w:rPr>
        <w:t xml:space="preserve">  </w:t>
      </w:r>
    </w:p>
    <w:p w14:paraId="2A72F70A" w14:textId="0A9FEE88" w:rsidR="00A045E5" w:rsidRPr="00EE7E95" w:rsidRDefault="00D41FA5" w:rsidP="00FD6E64">
      <w:pPr>
        <w:ind w:left="1080" w:right="540"/>
        <w:rPr>
          <w:szCs w:val="24"/>
        </w:rPr>
      </w:pPr>
      <w:sdt>
        <w:sdtPr>
          <w:rPr>
            <w:color w:val="0070C0"/>
            <w:szCs w:val="24"/>
          </w:rPr>
          <w:id w:val="1763490578"/>
          <w:lock w:val="sdtContentLocked"/>
          <w:placeholder>
            <w:docPart w:val="DefaultPlaceholder_-1854013440"/>
          </w:placeholder>
        </w:sdtPr>
        <w:sdtEndPr/>
        <w:sdtContent>
          <w:r w:rsidR="00A045E5" w:rsidRPr="00EE5A2A">
            <w:rPr>
              <w:color w:val="0070C0"/>
              <w:szCs w:val="24"/>
            </w:rPr>
            <w:t>E-mail Address:</w:t>
          </w:r>
        </w:sdtContent>
      </w:sdt>
      <w:r w:rsidR="00A045E5" w:rsidRPr="00EE7E95">
        <w:rPr>
          <w:szCs w:val="24"/>
        </w:rPr>
        <w:t xml:space="preserve">  </w:t>
      </w:r>
    </w:p>
    <w:p w14:paraId="177BF24F" w14:textId="2F2EC7BB" w:rsidR="00A045E5" w:rsidRPr="00182D4A" w:rsidRDefault="00D41FA5" w:rsidP="00AB0064">
      <w:pPr>
        <w:ind w:left="1080" w:right="540"/>
        <w:rPr>
          <w:szCs w:val="24"/>
        </w:rPr>
      </w:pPr>
      <w:sdt>
        <w:sdtPr>
          <w:rPr>
            <w:color w:val="0070C0"/>
            <w:szCs w:val="24"/>
          </w:rPr>
          <w:id w:val="1633757821"/>
          <w:lock w:val="sdtContentLocked"/>
          <w:placeholder>
            <w:docPart w:val="DefaultPlaceholder_-1854013440"/>
          </w:placeholder>
        </w:sdtPr>
        <w:sdtEndPr/>
        <w:sdtContent>
          <w:r w:rsidR="00A045E5" w:rsidRPr="00EE5A2A">
            <w:rPr>
              <w:color w:val="0070C0"/>
              <w:szCs w:val="24"/>
            </w:rPr>
            <w:t>Phone Number:</w:t>
          </w:r>
        </w:sdtContent>
      </w:sdt>
      <w:r w:rsidR="00A045E5" w:rsidRPr="00EE7E95">
        <w:rPr>
          <w:szCs w:val="24"/>
        </w:rPr>
        <w:t xml:space="preserve">  </w:t>
      </w:r>
    </w:p>
    <w:p w14:paraId="090B729B" w14:textId="77777777" w:rsidR="00A045E5" w:rsidRPr="00EE7E95" w:rsidRDefault="00A045E5" w:rsidP="00A045E5">
      <w:pPr>
        <w:tabs>
          <w:tab w:val="left" w:pos="-90"/>
          <w:tab w:val="left" w:pos="720"/>
        </w:tabs>
        <w:ind w:right="540"/>
        <w:rPr>
          <w:szCs w:val="24"/>
        </w:rPr>
      </w:pPr>
      <w:r w:rsidRPr="00EE5A2A">
        <w:rPr>
          <w:color w:val="0070C0"/>
          <w:szCs w:val="24"/>
        </w:rPr>
        <w:tab/>
      </w:r>
    </w:p>
    <w:sdt>
      <w:sdtPr>
        <w:rPr>
          <w:color w:val="0070C0"/>
          <w:szCs w:val="24"/>
        </w:rPr>
        <w:id w:val="-56473619"/>
        <w:lock w:val="sdtContentLocked"/>
        <w:placeholder>
          <w:docPart w:val="DefaultPlaceholder_-1854013440"/>
        </w:placeholder>
      </w:sdtPr>
      <w:sdtEndPr/>
      <w:sdtContent>
        <w:p w14:paraId="173856BD" w14:textId="36022998" w:rsidR="00A045E5" w:rsidRPr="00EE5A2A" w:rsidRDefault="00AB0064" w:rsidP="00AB0064">
          <w:pPr>
            <w:pStyle w:val="ListParagraph"/>
            <w:ind w:right="540"/>
            <w:rPr>
              <w:color w:val="0070C0"/>
              <w:szCs w:val="24"/>
            </w:rPr>
          </w:pPr>
          <w:r>
            <w:rPr>
              <w:color w:val="0070C0"/>
              <w:szCs w:val="24"/>
            </w:rPr>
            <w:t xml:space="preserve">b.   </w:t>
          </w:r>
          <w:r w:rsidR="00FB2307">
            <w:rPr>
              <w:color w:val="0070C0"/>
              <w:szCs w:val="24"/>
            </w:rPr>
            <w:t xml:space="preserve">Unit </w:t>
          </w:r>
          <w:r w:rsidR="00A045E5" w:rsidRPr="00EE5A2A">
            <w:rPr>
              <w:color w:val="0070C0"/>
              <w:szCs w:val="24"/>
            </w:rPr>
            <w:t>Contact Person:</w:t>
          </w:r>
        </w:p>
      </w:sdtContent>
    </w:sdt>
    <w:sdt>
      <w:sdtPr>
        <w:rPr>
          <w:color w:val="0070C0"/>
          <w:szCs w:val="24"/>
        </w:rPr>
        <w:id w:val="-1966571229"/>
        <w:lock w:val="sdtContentLocked"/>
        <w:placeholder>
          <w:docPart w:val="DefaultPlaceholder_-1854013440"/>
        </w:placeholder>
      </w:sdtPr>
      <w:sdtEndPr/>
      <w:sdtContent>
        <w:p w14:paraId="67644D80" w14:textId="5F045CAF" w:rsidR="00A045E5" w:rsidRPr="003A3C40" w:rsidRDefault="00A045E5" w:rsidP="00AB0064">
          <w:pPr>
            <w:ind w:left="1080" w:right="540"/>
            <w:rPr>
              <w:szCs w:val="24"/>
            </w:rPr>
          </w:pPr>
          <w:r w:rsidRPr="00EE5A2A">
            <w:rPr>
              <w:color w:val="0070C0"/>
              <w:szCs w:val="24"/>
            </w:rPr>
            <w:t>Title:</w:t>
          </w:r>
        </w:p>
      </w:sdtContent>
    </w:sdt>
    <w:p w14:paraId="0DFE1439" w14:textId="29CD041A" w:rsidR="00A045E5" w:rsidRPr="003A3C40" w:rsidRDefault="00D41FA5" w:rsidP="00481C37">
      <w:pPr>
        <w:ind w:left="1080" w:right="540"/>
        <w:rPr>
          <w:szCs w:val="24"/>
        </w:rPr>
      </w:pPr>
      <w:sdt>
        <w:sdtPr>
          <w:rPr>
            <w:color w:val="0070C0"/>
            <w:szCs w:val="24"/>
          </w:rPr>
          <w:id w:val="370194073"/>
          <w:lock w:val="sdtContentLocked"/>
          <w:placeholder>
            <w:docPart w:val="DefaultPlaceholder_-1854013440"/>
          </w:placeholder>
        </w:sdtPr>
        <w:sdtEndPr/>
        <w:sdtContent>
          <w:r w:rsidR="00A045E5" w:rsidRPr="00EE5A2A">
            <w:rPr>
              <w:color w:val="0070C0"/>
              <w:szCs w:val="24"/>
            </w:rPr>
            <w:t>E-mail Address:</w:t>
          </w:r>
        </w:sdtContent>
      </w:sdt>
      <w:r w:rsidR="003A3C40">
        <w:rPr>
          <w:color w:val="0070C0"/>
          <w:szCs w:val="24"/>
        </w:rPr>
        <w:t xml:space="preserve"> </w:t>
      </w:r>
    </w:p>
    <w:p w14:paraId="675A97AF" w14:textId="0D3C574A" w:rsidR="00A045E5" w:rsidRPr="003A3C40" w:rsidRDefault="00D41FA5" w:rsidP="00481C37">
      <w:pPr>
        <w:ind w:left="1080" w:right="540"/>
        <w:rPr>
          <w:szCs w:val="24"/>
        </w:rPr>
      </w:pPr>
      <w:sdt>
        <w:sdtPr>
          <w:rPr>
            <w:color w:val="0070C0"/>
            <w:szCs w:val="24"/>
          </w:rPr>
          <w:id w:val="-2070493627"/>
          <w:lock w:val="sdtContentLocked"/>
          <w:placeholder>
            <w:docPart w:val="DefaultPlaceholder_-1854013440"/>
          </w:placeholder>
        </w:sdtPr>
        <w:sdtEndPr/>
        <w:sdtContent>
          <w:r w:rsidR="00A045E5" w:rsidRPr="00EE5A2A">
            <w:rPr>
              <w:color w:val="0070C0"/>
              <w:szCs w:val="24"/>
            </w:rPr>
            <w:t>Phone Number:</w:t>
          </w:r>
        </w:sdtContent>
      </w:sdt>
      <w:r w:rsidR="003A3C40">
        <w:rPr>
          <w:color w:val="0070C0"/>
          <w:szCs w:val="24"/>
        </w:rPr>
        <w:t xml:space="preserve"> </w:t>
      </w:r>
    </w:p>
    <w:p w14:paraId="773269A7" w14:textId="77777777" w:rsidR="00D53813" w:rsidRDefault="00D53813" w:rsidP="00481C37">
      <w:pPr>
        <w:ind w:left="540"/>
        <w:rPr>
          <w:szCs w:val="24"/>
        </w:rPr>
      </w:pPr>
    </w:p>
    <w:p w14:paraId="4A4C64BD" w14:textId="77777777" w:rsidR="00C657B7" w:rsidRDefault="00C657B7" w:rsidP="00481C37">
      <w:pPr>
        <w:tabs>
          <w:tab w:val="left" w:pos="-90"/>
          <w:tab w:val="left" w:pos="540"/>
          <w:tab w:val="left" w:pos="810"/>
        </w:tabs>
        <w:ind w:left="540"/>
        <w:rPr>
          <w:szCs w:val="24"/>
        </w:rPr>
      </w:pPr>
    </w:p>
    <w:p w14:paraId="0CC58948" w14:textId="77777777" w:rsidR="00481C37" w:rsidRDefault="00481C37" w:rsidP="00481C37">
      <w:pPr>
        <w:tabs>
          <w:tab w:val="left" w:pos="-90"/>
          <w:tab w:val="left" w:pos="540"/>
          <w:tab w:val="left" w:pos="810"/>
        </w:tabs>
        <w:ind w:left="540"/>
        <w:rPr>
          <w:szCs w:val="24"/>
        </w:rPr>
      </w:pPr>
    </w:p>
    <w:p w14:paraId="037ED245" w14:textId="77777777" w:rsidR="00481C37" w:rsidRDefault="00481C37" w:rsidP="00481C37">
      <w:pPr>
        <w:tabs>
          <w:tab w:val="left" w:pos="-90"/>
          <w:tab w:val="left" w:pos="540"/>
          <w:tab w:val="left" w:pos="810"/>
        </w:tabs>
        <w:ind w:left="540"/>
        <w:rPr>
          <w:szCs w:val="24"/>
        </w:rPr>
      </w:pPr>
    </w:p>
    <w:p w14:paraId="6A4BB92B" w14:textId="77777777" w:rsidR="00481C37" w:rsidRDefault="00481C37" w:rsidP="00481C37">
      <w:pPr>
        <w:tabs>
          <w:tab w:val="left" w:pos="-90"/>
          <w:tab w:val="left" w:pos="540"/>
          <w:tab w:val="left" w:pos="810"/>
        </w:tabs>
        <w:ind w:left="540"/>
        <w:rPr>
          <w:szCs w:val="24"/>
        </w:rPr>
      </w:pPr>
    </w:p>
    <w:p w14:paraId="34E122CC" w14:textId="77777777" w:rsidR="00481C37" w:rsidRDefault="00481C37" w:rsidP="00481C37">
      <w:pPr>
        <w:tabs>
          <w:tab w:val="left" w:pos="-90"/>
          <w:tab w:val="left" w:pos="540"/>
          <w:tab w:val="left" w:pos="810"/>
        </w:tabs>
        <w:ind w:left="540"/>
        <w:rPr>
          <w:szCs w:val="24"/>
        </w:rPr>
      </w:pPr>
    </w:p>
    <w:p w14:paraId="0094FC8C" w14:textId="77777777" w:rsidR="00481C37" w:rsidRDefault="00481C37" w:rsidP="00481C37">
      <w:pPr>
        <w:tabs>
          <w:tab w:val="left" w:pos="-90"/>
          <w:tab w:val="left" w:pos="540"/>
          <w:tab w:val="left" w:pos="810"/>
        </w:tabs>
        <w:ind w:left="540"/>
        <w:rPr>
          <w:szCs w:val="24"/>
        </w:rPr>
      </w:pPr>
    </w:p>
    <w:p w14:paraId="6A6CA6BA" w14:textId="77777777" w:rsidR="00481C37" w:rsidRDefault="00481C37" w:rsidP="00481C37">
      <w:pPr>
        <w:tabs>
          <w:tab w:val="left" w:pos="-90"/>
          <w:tab w:val="left" w:pos="540"/>
          <w:tab w:val="left" w:pos="810"/>
        </w:tabs>
        <w:ind w:left="540"/>
        <w:rPr>
          <w:szCs w:val="24"/>
        </w:rPr>
      </w:pPr>
    </w:p>
    <w:p w14:paraId="2856297C" w14:textId="77777777" w:rsidR="00481C37" w:rsidRDefault="00481C37" w:rsidP="00481C37">
      <w:pPr>
        <w:tabs>
          <w:tab w:val="left" w:pos="-90"/>
          <w:tab w:val="left" w:pos="540"/>
          <w:tab w:val="left" w:pos="810"/>
        </w:tabs>
        <w:ind w:left="540"/>
        <w:rPr>
          <w:szCs w:val="24"/>
        </w:rPr>
      </w:pPr>
    </w:p>
    <w:p w14:paraId="7CF612DC" w14:textId="77777777" w:rsidR="00481C37" w:rsidRPr="003A3C40" w:rsidRDefault="00481C37" w:rsidP="00481C37">
      <w:pPr>
        <w:tabs>
          <w:tab w:val="left" w:pos="-90"/>
          <w:tab w:val="left" w:pos="540"/>
          <w:tab w:val="left" w:pos="810"/>
        </w:tabs>
        <w:ind w:left="540"/>
        <w:rPr>
          <w:szCs w:val="24"/>
        </w:rPr>
      </w:pPr>
    </w:p>
    <w:p w14:paraId="75CF7556" w14:textId="77777777" w:rsidR="00B716BF" w:rsidRPr="003A3C40" w:rsidRDefault="00B716BF" w:rsidP="00481C37">
      <w:pPr>
        <w:tabs>
          <w:tab w:val="left" w:pos="-90"/>
          <w:tab w:val="left" w:pos="540"/>
          <w:tab w:val="left" w:pos="810"/>
        </w:tabs>
        <w:ind w:left="540"/>
        <w:rPr>
          <w:szCs w:val="24"/>
        </w:rPr>
      </w:pPr>
    </w:p>
    <w:sdt>
      <w:sdtPr>
        <w:rPr>
          <w:b/>
          <w:color w:val="0070C0"/>
          <w:sz w:val="28"/>
          <w:szCs w:val="28"/>
        </w:rPr>
        <w:id w:val="266361751"/>
        <w:lock w:val="sdtContentLocked"/>
        <w:placeholder>
          <w:docPart w:val="C54640DD085F4449A994AFA3686EC044"/>
        </w:placeholder>
      </w:sdtPr>
      <w:sdtEndPr>
        <w:rPr>
          <w:sz w:val="24"/>
          <w:szCs w:val="24"/>
        </w:rPr>
      </w:sdtEndPr>
      <w:sdtContent>
        <w:p w14:paraId="4321AA69" w14:textId="77777777" w:rsidR="00A7291F" w:rsidRPr="00401076" w:rsidRDefault="00A7291F" w:rsidP="008400F3">
          <w:pPr>
            <w:tabs>
              <w:tab w:val="left" w:pos="-90"/>
              <w:tab w:val="left" w:pos="720"/>
            </w:tabs>
            <w:ind w:left="720"/>
            <w:jc w:val="center"/>
            <w:rPr>
              <w:color w:val="0070C0"/>
              <w:szCs w:val="24"/>
            </w:rPr>
          </w:pPr>
          <w:r w:rsidRPr="00C657B7">
            <w:rPr>
              <w:b/>
              <w:color w:val="0070C0"/>
              <w:sz w:val="28"/>
              <w:szCs w:val="28"/>
            </w:rPr>
            <w:t>Additional information may be requested by ADHE Academic Affairs staff.</w:t>
          </w:r>
        </w:p>
      </w:sdtContent>
    </w:sdt>
    <w:p w14:paraId="0F17E5E4" w14:textId="77777777" w:rsidR="003638FB" w:rsidRPr="00045773" w:rsidRDefault="003638FB"/>
    <w:sectPr w:rsidR="003638FB" w:rsidRPr="00045773" w:rsidSect="00CD480B">
      <w:footerReference w:type="defaul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7E126" w14:textId="77777777" w:rsidR="00B52D57" w:rsidRDefault="00B52D57" w:rsidP="003638FB">
      <w:r>
        <w:separator/>
      </w:r>
    </w:p>
  </w:endnote>
  <w:endnote w:type="continuationSeparator" w:id="0">
    <w:p w14:paraId="49553A48" w14:textId="77777777" w:rsidR="00B52D57" w:rsidRDefault="00B52D57" w:rsidP="00363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12814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203667" w14:textId="2E803100" w:rsidR="00CD480B" w:rsidRDefault="00CD48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A18CC3" w14:textId="77777777" w:rsidR="00CD480B" w:rsidRDefault="00CD48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98648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FA0343" w14:textId="3AE5B0C4" w:rsidR="00CD480B" w:rsidRDefault="00CD48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403C97" w14:textId="77777777" w:rsidR="00CD480B" w:rsidRDefault="00CD48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4ADEF" w14:textId="77777777" w:rsidR="00B52D57" w:rsidRDefault="00B52D57" w:rsidP="003638FB">
      <w:r>
        <w:separator/>
      </w:r>
    </w:p>
  </w:footnote>
  <w:footnote w:type="continuationSeparator" w:id="0">
    <w:p w14:paraId="33EFCA94" w14:textId="77777777" w:rsidR="00B52D57" w:rsidRDefault="00B52D57" w:rsidP="00363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8C1"/>
    <w:multiLevelType w:val="multilevel"/>
    <w:tmpl w:val="C936C96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70C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70C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0A454D"/>
    <w:multiLevelType w:val="hybridMultilevel"/>
    <w:tmpl w:val="D56E9ECC"/>
    <w:lvl w:ilvl="0" w:tplc="FECC759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792873"/>
    <w:multiLevelType w:val="hybridMultilevel"/>
    <w:tmpl w:val="33F0D3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BF2A4904">
      <w:start w:val="1"/>
      <w:numFmt w:val="lowerLetter"/>
      <w:lvlText w:val="%2."/>
      <w:lvlJc w:val="left"/>
      <w:pPr>
        <w:ind w:left="1440" w:hanging="360"/>
      </w:pPr>
      <w:rPr>
        <w:color w:val="0070C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634BE"/>
    <w:multiLevelType w:val="hybridMultilevel"/>
    <w:tmpl w:val="25AC7994"/>
    <w:lvl w:ilvl="0" w:tplc="FECC759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85200D0"/>
    <w:multiLevelType w:val="multilevel"/>
    <w:tmpl w:val="C936C96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70C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70C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D5134DC"/>
    <w:multiLevelType w:val="hybridMultilevel"/>
    <w:tmpl w:val="1DDCEE80"/>
    <w:lvl w:ilvl="0" w:tplc="FECC759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30BD2"/>
    <w:multiLevelType w:val="hybridMultilevel"/>
    <w:tmpl w:val="627A6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909FC"/>
    <w:multiLevelType w:val="hybridMultilevel"/>
    <w:tmpl w:val="BC9AE0D6"/>
    <w:lvl w:ilvl="0" w:tplc="BE265F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C872B2"/>
    <w:multiLevelType w:val="multilevel"/>
    <w:tmpl w:val="F8EC3EB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70C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b w:val="0"/>
        <w:bCs/>
        <w:i w:val="0"/>
        <w:iCs w:val="0"/>
        <w:color w:val="0070C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color w:val="0070C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38627BF"/>
    <w:multiLevelType w:val="hybridMultilevel"/>
    <w:tmpl w:val="26C6F79C"/>
    <w:lvl w:ilvl="0" w:tplc="FECC759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B1533"/>
    <w:multiLevelType w:val="multilevel"/>
    <w:tmpl w:val="7264FA0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color w:val="0070C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00B4339"/>
    <w:multiLevelType w:val="multilevel"/>
    <w:tmpl w:val="C936C96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70C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70C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4135DF7"/>
    <w:multiLevelType w:val="hybridMultilevel"/>
    <w:tmpl w:val="D794FB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9D81B2A"/>
    <w:multiLevelType w:val="hybridMultilevel"/>
    <w:tmpl w:val="B83085DA"/>
    <w:lvl w:ilvl="0" w:tplc="FECC759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462939">
    <w:abstractNumId w:val="10"/>
  </w:num>
  <w:num w:numId="2" w16cid:durableId="174656879">
    <w:abstractNumId w:val="0"/>
  </w:num>
  <w:num w:numId="3" w16cid:durableId="1910117287">
    <w:abstractNumId w:val="7"/>
  </w:num>
  <w:num w:numId="4" w16cid:durableId="252975066">
    <w:abstractNumId w:val="6"/>
  </w:num>
  <w:num w:numId="5" w16cid:durableId="1443499908">
    <w:abstractNumId w:val="2"/>
  </w:num>
  <w:num w:numId="6" w16cid:durableId="681008952">
    <w:abstractNumId w:val="12"/>
  </w:num>
  <w:num w:numId="7" w16cid:durableId="655886685">
    <w:abstractNumId w:val="3"/>
  </w:num>
  <w:num w:numId="8" w16cid:durableId="1451581852">
    <w:abstractNumId w:val="8"/>
  </w:num>
  <w:num w:numId="9" w16cid:durableId="941763363">
    <w:abstractNumId w:val="1"/>
  </w:num>
  <w:num w:numId="10" w16cid:durableId="2033677831">
    <w:abstractNumId w:val="9"/>
  </w:num>
  <w:num w:numId="11" w16cid:durableId="699622806">
    <w:abstractNumId w:val="13"/>
  </w:num>
  <w:num w:numId="12" w16cid:durableId="913321877">
    <w:abstractNumId w:val="5"/>
  </w:num>
  <w:num w:numId="13" w16cid:durableId="691226200">
    <w:abstractNumId w:val="11"/>
  </w:num>
  <w:num w:numId="14" w16cid:durableId="1715694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8FB"/>
    <w:rsid w:val="00026C24"/>
    <w:rsid w:val="0004157B"/>
    <w:rsid w:val="00045773"/>
    <w:rsid w:val="00083747"/>
    <w:rsid w:val="0009248D"/>
    <w:rsid w:val="00092E86"/>
    <w:rsid w:val="000A1F15"/>
    <w:rsid w:val="000B55E5"/>
    <w:rsid w:val="000C7BD0"/>
    <w:rsid w:val="000D3E48"/>
    <w:rsid w:val="000D7F03"/>
    <w:rsid w:val="00114AB8"/>
    <w:rsid w:val="001763A6"/>
    <w:rsid w:val="00182B34"/>
    <w:rsid w:val="00182D4A"/>
    <w:rsid w:val="00186D44"/>
    <w:rsid w:val="00210425"/>
    <w:rsid w:val="0021724B"/>
    <w:rsid w:val="002339B9"/>
    <w:rsid w:val="00243008"/>
    <w:rsid w:val="00261A86"/>
    <w:rsid w:val="00264505"/>
    <w:rsid w:val="002713CC"/>
    <w:rsid w:val="00274F4C"/>
    <w:rsid w:val="0028107C"/>
    <w:rsid w:val="00287051"/>
    <w:rsid w:val="002A582D"/>
    <w:rsid w:val="002C2986"/>
    <w:rsid w:val="002C4BFC"/>
    <w:rsid w:val="002D5069"/>
    <w:rsid w:val="002D717C"/>
    <w:rsid w:val="002E398C"/>
    <w:rsid w:val="002F22FF"/>
    <w:rsid w:val="003007FB"/>
    <w:rsid w:val="00333232"/>
    <w:rsid w:val="00333387"/>
    <w:rsid w:val="003638FB"/>
    <w:rsid w:val="00372915"/>
    <w:rsid w:val="00386F17"/>
    <w:rsid w:val="003A3C40"/>
    <w:rsid w:val="003C0664"/>
    <w:rsid w:val="00401E46"/>
    <w:rsid w:val="0040227F"/>
    <w:rsid w:val="00443528"/>
    <w:rsid w:val="00466993"/>
    <w:rsid w:val="00481C37"/>
    <w:rsid w:val="00482EEF"/>
    <w:rsid w:val="004974CA"/>
    <w:rsid w:val="004B5FC6"/>
    <w:rsid w:val="004B7DD4"/>
    <w:rsid w:val="004C1C90"/>
    <w:rsid w:val="0050715B"/>
    <w:rsid w:val="00512E45"/>
    <w:rsid w:val="00536C37"/>
    <w:rsid w:val="00565D2F"/>
    <w:rsid w:val="00566EC4"/>
    <w:rsid w:val="005862B9"/>
    <w:rsid w:val="00591ED3"/>
    <w:rsid w:val="005B57BA"/>
    <w:rsid w:val="005C235A"/>
    <w:rsid w:val="005E2F6C"/>
    <w:rsid w:val="005F3CEC"/>
    <w:rsid w:val="00616B18"/>
    <w:rsid w:val="00656332"/>
    <w:rsid w:val="0066512E"/>
    <w:rsid w:val="006A1273"/>
    <w:rsid w:val="006F368B"/>
    <w:rsid w:val="00703B53"/>
    <w:rsid w:val="007371F3"/>
    <w:rsid w:val="00757C72"/>
    <w:rsid w:val="00763C23"/>
    <w:rsid w:val="00770FEA"/>
    <w:rsid w:val="007A396E"/>
    <w:rsid w:val="007C119B"/>
    <w:rsid w:val="007E2E9D"/>
    <w:rsid w:val="007F3DED"/>
    <w:rsid w:val="00836C7F"/>
    <w:rsid w:val="0085609B"/>
    <w:rsid w:val="00876A05"/>
    <w:rsid w:val="008C613D"/>
    <w:rsid w:val="008E1EB2"/>
    <w:rsid w:val="009147A7"/>
    <w:rsid w:val="00915D2B"/>
    <w:rsid w:val="00947A28"/>
    <w:rsid w:val="0095579E"/>
    <w:rsid w:val="00956BE7"/>
    <w:rsid w:val="0096411E"/>
    <w:rsid w:val="00974DF8"/>
    <w:rsid w:val="00996383"/>
    <w:rsid w:val="009A0DE0"/>
    <w:rsid w:val="009A76DC"/>
    <w:rsid w:val="009A7C69"/>
    <w:rsid w:val="009B0F8E"/>
    <w:rsid w:val="009E71DA"/>
    <w:rsid w:val="009F1EF5"/>
    <w:rsid w:val="00A045E5"/>
    <w:rsid w:val="00A17DDD"/>
    <w:rsid w:val="00A243F2"/>
    <w:rsid w:val="00A27A95"/>
    <w:rsid w:val="00A40C89"/>
    <w:rsid w:val="00A70D3E"/>
    <w:rsid w:val="00A7291F"/>
    <w:rsid w:val="00A85DFD"/>
    <w:rsid w:val="00A905FB"/>
    <w:rsid w:val="00AB0064"/>
    <w:rsid w:val="00B52D57"/>
    <w:rsid w:val="00B61D1F"/>
    <w:rsid w:val="00B716BF"/>
    <w:rsid w:val="00B737AD"/>
    <w:rsid w:val="00B75C86"/>
    <w:rsid w:val="00B805DC"/>
    <w:rsid w:val="00BB1128"/>
    <w:rsid w:val="00BB45A8"/>
    <w:rsid w:val="00BC14D4"/>
    <w:rsid w:val="00BD7CA9"/>
    <w:rsid w:val="00C015A0"/>
    <w:rsid w:val="00C12803"/>
    <w:rsid w:val="00C657B7"/>
    <w:rsid w:val="00C7682B"/>
    <w:rsid w:val="00C840F8"/>
    <w:rsid w:val="00C86405"/>
    <w:rsid w:val="00CB760C"/>
    <w:rsid w:val="00CC0837"/>
    <w:rsid w:val="00CD480B"/>
    <w:rsid w:val="00CE1872"/>
    <w:rsid w:val="00D034C2"/>
    <w:rsid w:val="00D22C00"/>
    <w:rsid w:val="00D41FA5"/>
    <w:rsid w:val="00D51577"/>
    <w:rsid w:val="00D53813"/>
    <w:rsid w:val="00D57818"/>
    <w:rsid w:val="00D726B2"/>
    <w:rsid w:val="00D8001A"/>
    <w:rsid w:val="00D8204E"/>
    <w:rsid w:val="00D879C5"/>
    <w:rsid w:val="00DB5B56"/>
    <w:rsid w:val="00DB7DE4"/>
    <w:rsid w:val="00DC28BC"/>
    <w:rsid w:val="00DE56B8"/>
    <w:rsid w:val="00DE7E97"/>
    <w:rsid w:val="00E07A64"/>
    <w:rsid w:val="00E07ACD"/>
    <w:rsid w:val="00E13E8C"/>
    <w:rsid w:val="00E14E13"/>
    <w:rsid w:val="00E52EA2"/>
    <w:rsid w:val="00E67285"/>
    <w:rsid w:val="00E70466"/>
    <w:rsid w:val="00EA0FBC"/>
    <w:rsid w:val="00EA39FE"/>
    <w:rsid w:val="00EC416F"/>
    <w:rsid w:val="00EC5940"/>
    <w:rsid w:val="00ED207E"/>
    <w:rsid w:val="00EE3FEB"/>
    <w:rsid w:val="00EE5A2A"/>
    <w:rsid w:val="00EE69E3"/>
    <w:rsid w:val="00EE7E95"/>
    <w:rsid w:val="00EF6A9D"/>
    <w:rsid w:val="00F01566"/>
    <w:rsid w:val="00F2222B"/>
    <w:rsid w:val="00F33F23"/>
    <w:rsid w:val="00F65F81"/>
    <w:rsid w:val="00F8170C"/>
    <w:rsid w:val="00FB2307"/>
    <w:rsid w:val="00FD6E64"/>
    <w:rsid w:val="00FF1075"/>
    <w:rsid w:val="00FF56D1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787EF"/>
  <w15:chartTrackingRefBased/>
  <w15:docId w15:val="{F8A8C8B5-6EFE-4B2F-955A-F7DE72469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8F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3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38FB"/>
  </w:style>
  <w:style w:type="paragraph" w:styleId="Footer">
    <w:name w:val="footer"/>
    <w:basedOn w:val="Normal"/>
    <w:link w:val="FooterChar"/>
    <w:uiPriority w:val="99"/>
    <w:unhideWhenUsed/>
    <w:rsid w:val="003638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8FB"/>
  </w:style>
  <w:style w:type="paragraph" w:styleId="ListParagraph">
    <w:name w:val="List Paragraph"/>
    <w:basedOn w:val="Normal"/>
    <w:uiPriority w:val="34"/>
    <w:qFormat/>
    <w:rsid w:val="003638FB"/>
    <w:pPr>
      <w:ind w:left="720"/>
    </w:pPr>
  </w:style>
  <w:style w:type="character" w:styleId="Hyperlink">
    <w:name w:val="Hyperlink"/>
    <w:basedOn w:val="DefaultParagraphFont"/>
    <w:uiPriority w:val="99"/>
    <w:unhideWhenUsed/>
    <w:rsid w:val="003638FB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DE56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38AFF6743D43DFAB5EEBF23CC9E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FBF96-1C3D-49CF-84B9-118991EF7DE5}"/>
      </w:docPartPr>
      <w:docPartBody>
        <w:p w:rsidR="001C34F7" w:rsidRDefault="001C34F7" w:rsidP="001C34F7">
          <w:pPr>
            <w:pStyle w:val="4038AFF6743D43DFAB5EEBF23CC9EFE4"/>
          </w:pPr>
          <w:r w:rsidRPr="00CB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2982B-AC22-4D4A-90CB-2085601641E4}"/>
      </w:docPartPr>
      <w:docPartBody>
        <w:p w:rsidR="001C34F7" w:rsidRDefault="001C34F7">
          <w:r w:rsidRPr="00CB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4640DD085F4449A994AFA3686EC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76BAB-B0FD-4E99-8AFD-F26F76A4CE0C}"/>
      </w:docPartPr>
      <w:docPartBody>
        <w:p w:rsidR="001C34F7" w:rsidRDefault="001C34F7" w:rsidP="001C34F7">
          <w:pPr>
            <w:pStyle w:val="C54640DD085F4449A994AFA3686EC044"/>
          </w:pPr>
          <w:r w:rsidRPr="00CB46E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4F7"/>
    <w:rsid w:val="001C34F7"/>
    <w:rsid w:val="003F7C08"/>
    <w:rsid w:val="004C1C90"/>
    <w:rsid w:val="008C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34F7"/>
    <w:rPr>
      <w:color w:val="808080"/>
    </w:rPr>
  </w:style>
  <w:style w:type="paragraph" w:customStyle="1" w:styleId="4038AFF6743D43DFAB5EEBF23CC9EFE4">
    <w:name w:val="4038AFF6743D43DFAB5EEBF23CC9EFE4"/>
    <w:rsid w:val="001C34F7"/>
  </w:style>
  <w:style w:type="paragraph" w:customStyle="1" w:styleId="C54640DD085F4449A994AFA3686EC044">
    <w:name w:val="C54640DD085F4449A994AFA3686EC044"/>
    <w:rsid w:val="001C34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90E6EA3A48A41A280E962A053D42A" ma:contentTypeVersion="16" ma:contentTypeDescription="Create a new document." ma:contentTypeScope="" ma:versionID="ccd33c15c75c071cb89634a0038f311e">
  <xsd:schema xmlns:xsd="http://www.w3.org/2001/XMLSchema" xmlns:xs="http://www.w3.org/2001/XMLSchema" xmlns:p="http://schemas.microsoft.com/office/2006/metadata/properties" xmlns:ns2="7c889e11-2f3c-4070-9ad9-cc7ef75586e0" xmlns:ns3="9d03e1ac-f987-41d7-975b-a23ada2fae32" targetNamespace="http://schemas.microsoft.com/office/2006/metadata/properties" ma:root="true" ma:fieldsID="30a315f68a6d1db79920c6d5f839e5e5" ns2:_="" ns3:_="">
    <xsd:import namespace="7c889e11-2f3c-4070-9ad9-cc7ef75586e0"/>
    <xsd:import namespace="9d03e1ac-f987-41d7-975b-a23ada2fa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89e11-2f3c-4070-9ad9-cc7ef7558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da1e848-1c7d-447e-9610-0128f4aaec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3e1ac-f987-41d7-975b-a23ada2fae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889e11-2f3c-4070-9ad9-cc7ef75586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569422-6787-4126-80EC-B2D23DBD7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89e11-2f3c-4070-9ad9-cc7ef75586e0"/>
    <ds:schemaRef ds:uri="9d03e1ac-f987-41d7-975b-a23ada2fa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62D326-3738-4B00-AF24-63331A9D72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7DD8B6-EE4A-415A-8CA2-F42AA5BE1849}">
  <ds:schemaRefs>
    <ds:schemaRef ds:uri="http://schemas.microsoft.com/office/2006/metadata/properties"/>
    <ds:schemaRef ds:uri="http://schemas.microsoft.com/office/infopath/2007/PartnerControls"/>
    <ds:schemaRef ds:uri="7c889e11-2f3c-4070-9ad9-cc7ef75586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392</Words>
  <Characters>3313</Characters>
  <Application>Microsoft Office Word</Application>
  <DocSecurity>0</DocSecurity>
  <Lines>150</Lines>
  <Paragraphs>127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Harrell (ADHE)</dc:creator>
  <cp:keywords/>
  <dc:description/>
  <cp:lastModifiedBy>Tracy Harrell (ADHE)</cp:lastModifiedBy>
  <cp:revision>59</cp:revision>
  <dcterms:created xsi:type="dcterms:W3CDTF">2025-11-05T15:40:00Z</dcterms:created>
  <dcterms:modified xsi:type="dcterms:W3CDTF">2025-11-05T17:04:00Z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0x010100C1990E6EA3A48A41A280E962A053D42A</vt:lpwstr>
  </property>
</Properties>
</file>