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632" w:rsidRDefault="00AE0632" w:rsidP="00AE0632">
      <w:pPr>
        <w:pStyle w:val="Default"/>
        <w:rPr>
          <w:sz w:val="32"/>
          <w:szCs w:val="32"/>
        </w:rPr>
      </w:pPr>
      <w:r>
        <w:rPr>
          <w:sz w:val="32"/>
          <w:szCs w:val="32"/>
        </w:rPr>
        <w:t xml:space="preserve">2019 ANNUAL STATUS REPORT FOR </w:t>
      </w:r>
      <w:r>
        <w:rPr>
          <w:sz w:val="32"/>
          <w:szCs w:val="32"/>
        </w:rPr>
        <w:t xml:space="preserve">THE PREVENTION OF UNPLANNED PREGNANCY </w:t>
      </w:r>
      <w:r>
        <w:rPr>
          <w:sz w:val="32"/>
          <w:szCs w:val="32"/>
        </w:rPr>
        <w:t xml:space="preserve">ON CAMPUS (ACT </w:t>
      </w:r>
      <w:r w:rsidR="00366DDB">
        <w:rPr>
          <w:sz w:val="32"/>
          <w:szCs w:val="32"/>
        </w:rPr>
        <w:t>943</w:t>
      </w:r>
      <w:r>
        <w:rPr>
          <w:sz w:val="32"/>
          <w:szCs w:val="32"/>
        </w:rPr>
        <w:t xml:space="preserve"> OF 201</w:t>
      </w:r>
      <w:r w:rsidR="00366DDB">
        <w:rPr>
          <w:sz w:val="32"/>
          <w:szCs w:val="32"/>
        </w:rPr>
        <w:t>5</w:t>
      </w:r>
      <w:r>
        <w:rPr>
          <w:sz w:val="32"/>
          <w:szCs w:val="32"/>
        </w:rPr>
        <w:t>)</w:t>
      </w:r>
    </w:p>
    <w:p w:rsidR="00AE0632" w:rsidRDefault="00AE0632" w:rsidP="00AE0632">
      <w:pPr>
        <w:widowControl w:val="0"/>
        <w:kinsoku w:val="0"/>
        <w:overflowPunct w:val="0"/>
        <w:autoSpaceDE w:val="0"/>
        <w:autoSpaceDN w:val="0"/>
        <w:adjustRightInd w:val="0"/>
        <w:spacing w:after="0" w:line="240" w:lineRule="auto"/>
        <w:ind w:right="630"/>
        <w:rPr>
          <w:rFonts w:ascii="Arial" w:eastAsiaTheme="minorEastAsia" w:hAnsi="Arial" w:cs="Arial"/>
          <w:spacing w:val="-1"/>
          <w:sz w:val="24"/>
          <w:szCs w:val="24"/>
        </w:rPr>
      </w:pPr>
      <w:r>
        <w:rPr>
          <w:rFonts w:ascii="Arial" w:eastAsiaTheme="minorEastAsia" w:hAnsi="Arial" w:cs="Arial"/>
          <w:spacing w:val="-1"/>
          <w:sz w:val="24"/>
          <w:szCs w:val="24"/>
        </w:rPr>
        <w:t xml:space="preserve">Submitted by Ann Clemmer, Senior Associate Director, on behalf of Director Maria Markham, Arkansas Division of Higher Education. </w:t>
      </w:r>
    </w:p>
    <w:p w:rsidR="00AE0632" w:rsidRDefault="00AE0632" w:rsidP="00AE0632">
      <w:pPr>
        <w:widowControl w:val="0"/>
        <w:kinsoku w:val="0"/>
        <w:overflowPunct w:val="0"/>
        <w:autoSpaceDE w:val="0"/>
        <w:autoSpaceDN w:val="0"/>
        <w:adjustRightInd w:val="0"/>
        <w:spacing w:after="0" w:line="240" w:lineRule="auto"/>
        <w:ind w:right="193"/>
        <w:rPr>
          <w:rFonts w:ascii="Arial" w:eastAsiaTheme="minorEastAsia" w:hAnsi="Arial" w:cs="Arial"/>
          <w:spacing w:val="-1"/>
          <w:sz w:val="32"/>
          <w:szCs w:val="32"/>
        </w:rPr>
      </w:pPr>
    </w:p>
    <w:p w:rsidR="00AE0632" w:rsidRDefault="00AE0632" w:rsidP="00AE0632">
      <w:pPr>
        <w:widowControl w:val="0"/>
        <w:kinsoku w:val="0"/>
        <w:overflowPunct w:val="0"/>
        <w:autoSpaceDE w:val="0"/>
        <w:autoSpaceDN w:val="0"/>
        <w:adjustRightInd w:val="0"/>
        <w:spacing w:after="0" w:line="240" w:lineRule="auto"/>
        <w:ind w:left="720" w:right="990" w:hanging="450"/>
        <w:rPr>
          <w:rFonts w:ascii="Arial" w:eastAsiaTheme="minorEastAsia" w:hAnsi="Arial" w:cs="Arial"/>
          <w:spacing w:val="-1"/>
          <w:sz w:val="24"/>
          <w:szCs w:val="24"/>
        </w:rPr>
      </w:pPr>
      <w:r>
        <w:rPr>
          <w:rFonts w:ascii="Arial" w:eastAsiaTheme="minorEastAsia" w:hAnsi="Arial" w:cs="Arial"/>
          <w:spacing w:val="-1"/>
          <w:sz w:val="24"/>
          <w:szCs w:val="24"/>
        </w:rPr>
        <w:t>Senator Missy Irvin, Chair, Senate Committee on Public Health, Welfare, and Labor Committee</w:t>
      </w:r>
    </w:p>
    <w:p w:rsidR="00AE0632" w:rsidRDefault="00AE0632" w:rsidP="00AE0632">
      <w:pPr>
        <w:widowControl w:val="0"/>
        <w:tabs>
          <w:tab w:val="left" w:pos="8550"/>
        </w:tabs>
        <w:kinsoku w:val="0"/>
        <w:overflowPunct w:val="0"/>
        <w:autoSpaceDE w:val="0"/>
        <w:autoSpaceDN w:val="0"/>
        <w:adjustRightInd w:val="0"/>
        <w:spacing w:after="0" w:line="240" w:lineRule="auto"/>
        <w:ind w:left="720" w:right="540" w:hanging="450"/>
        <w:rPr>
          <w:rFonts w:ascii="Arial" w:eastAsiaTheme="minorEastAsia" w:hAnsi="Arial" w:cs="Arial"/>
          <w:spacing w:val="-1"/>
          <w:sz w:val="24"/>
          <w:szCs w:val="24"/>
        </w:rPr>
      </w:pPr>
      <w:r>
        <w:rPr>
          <w:rFonts w:ascii="Arial" w:eastAsiaTheme="minorEastAsia" w:hAnsi="Arial" w:cs="Arial"/>
          <w:spacing w:val="-1"/>
          <w:sz w:val="24"/>
          <w:szCs w:val="24"/>
        </w:rPr>
        <w:t>Representative Jeff Wardlaw, Chair, House Committee on Public Health, Welfare, and Labor Committee.</w:t>
      </w:r>
    </w:p>
    <w:p w:rsidR="00AE0632" w:rsidRDefault="00AE0632" w:rsidP="00AE0632">
      <w:pPr>
        <w:widowControl w:val="0"/>
        <w:kinsoku w:val="0"/>
        <w:overflowPunct w:val="0"/>
        <w:autoSpaceDE w:val="0"/>
        <w:autoSpaceDN w:val="0"/>
        <w:adjustRightInd w:val="0"/>
        <w:spacing w:after="0" w:line="240" w:lineRule="auto"/>
        <w:ind w:left="720" w:right="193" w:hanging="450"/>
        <w:rPr>
          <w:rFonts w:ascii="Arial" w:eastAsiaTheme="minorEastAsia" w:hAnsi="Arial" w:cs="Arial"/>
          <w:spacing w:val="-1"/>
          <w:sz w:val="24"/>
          <w:szCs w:val="24"/>
        </w:rPr>
      </w:pPr>
      <w:r>
        <w:rPr>
          <w:rFonts w:ascii="Arial" w:eastAsiaTheme="minorEastAsia" w:hAnsi="Arial" w:cs="Arial"/>
          <w:spacing w:val="-1"/>
          <w:sz w:val="24"/>
          <w:szCs w:val="24"/>
        </w:rPr>
        <w:t>Senator Jane English, Chair, Senate Committee on Education</w:t>
      </w:r>
    </w:p>
    <w:p w:rsidR="00AE0632" w:rsidRDefault="00AE0632" w:rsidP="00AE0632">
      <w:pPr>
        <w:widowControl w:val="0"/>
        <w:kinsoku w:val="0"/>
        <w:overflowPunct w:val="0"/>
        <w:autoSpaceDE w:val="0"/>
        <w:autoSpaceDN w:val="0"/>
        <w:adjustRightInd w:val="0"/>
        <w:spacing w:after="0" w:line="240" w:lineRule="auto"/>
        <w:ind w:left="720" w:right="193" w:hanging="450"/>
        <w:rPr>
          <w:rFonts w:ascii="Arial" w:eastAsiaTheme="minorEastAsia" w:hAnsi="Arial" w:cs="Arial"/>
          <w:spacing w:val="-1"/>
          <w:sz w:val="24"/>
          <w:szCs w:val="24"/>
        </w:rPr>
      </w:pPr>
      <w:r>
        <w:rPr>
          <w:rFonts w:ascii="Arial" w:eastAsiaTheme="minorEastAsia" w:hAnsi="Arial" w:cs="Arial"/>
          <w:spacing w:val="-1"/>
          <w:sz w:val="24"/>
          <w:szCs w:val="24"/>
        </w:rPr>
        <w:t>Representative Bruce Cozart, Chair, House Committee on Education</w:t>
      </w:r>
    </w:p>
    <w:p w:rsidR="00AE0632" w:rsidRDefault="00AE0632" w:rsidP="00AE0632">
      <w:pPr>
        <w:widowControl w:val="0"/>
        <w:kinsoku w:val="0"/>
        <w:overflowPunct w:val="0"/>
        <w:autoSpaceDE w:val="0"/>
        <w:autoSpaceDN w:val="0"/>
        <w:adjustRightInd w:val="0"/>
        <w:spacing w:after="0" w:line="240" w:lineRule="auto"/>
        <w:ind w:right="193" w:firstLine="270"/>
        <w:rPr>
          <w:rFonts w:ascii="Arial" w:eastAsiaTheme="minorEastAsia" w:hAnsi="Arial" w:cs="Arial"/>
          <w:spacing w:val="-1"/>
          <w:sz w:val="24"/>
          <w:szCs w:val="24"/>
        </w:rPr>
      </w:pPr>
    </w:p>
    <w:p w:rsidR="00CE6B45" w:rsidRDefault="00CE6B45" w:rsidP="00CE6B45">
      <w:pPr>
        <w:widowControl w:val="0"/>
        <w:kinsoku w:val="0"/>
        <w:overflowPunct w:val="0"/>
        <w:autoSpaceDE w:val="0"/>
        <w:autoSpaceDN w:val="0"/>
        <w:adjustRightInd w:val="0"/>
        <w:spacing w:after="0" w:line="240" w:lineRule="auto"/>
        <w:ind w:right="193"/>
        <w:rPr>
          <w:rFonts w:ascii="Arial" w:eastAsiaTheme="minorEastAsia" w:hAnsi="Arial" w:cs="Arial"/>
          <w:b/>
          <w:spacing w:val="-1"/>
          <w:sz w:val="32"/>
          <w:szCs w:val="32"/>
          <w:u w:val="single"/>
        </w:rPr>
      </w:pPr>
    </w:p>
    <w:p w:rsidR="00CF7EB7" w:rsidRPr="00CD775B" w:rsidRDefault="00CF7EB7" w:rsidP="002030AA">
      <w:pPr>
        <w:widowControl w:val="0"/>
        <w:kinsoku w:val="0"/>
        <w:overflowPunct w:val="0"/>
        <w:autoSpaceDE w:val="0"/>
        <w:autoSpaceDN w:val="0"/>
        <w:adjustRightInd w:val="0"/>
        <w:spacing w:after="0" w:line="240" w:lineRule="auto"/>
        <w:rPr>
          <w:rFonts w:ascii="Arial" w:eastAsiaTheme="minorEastAsia" w:hAnsi="Arial" w:cs="Arial"/>
          <w:spacing w:val="-1"/>
          <w:sz w:val="24"/>
          <w:szCs w:val="24"/>
        </w:rPr>
      </w:pPr>
      <w:r w:rsidRPr="00CD775B">
        <w:rPr>
          <w:rFonts w:ascii="Arial" w:eastAsiaTheme="minorEastAsia" w:hAnsi="Arial" w:cs="Arial"/>
          <w:spacing w:val="-1"/>
          <w:sz w:val="24"/>
          <w:szCs w:val="24"/>
        </w:rPr>
        <w:t>Under Act 943 of 2015</w:t>
      </w:r>
      <w:r w:rsidR="001A3223">
        <w:rPr>
          <w:rFonts w:ascii="Arial" w:eastAsiaTheme="minorEastAsia" w:hAnsi="Arial" w:cs="Arial"/>
          <w:spacing w:val="-1"/>
          <w:sz w:val="24"/>
          <w:szCs w:val="24"/>
        </w:rPr>
        <w:t>,</w:t>
      </w:r>
      <w:r w:rsidRPr="00CD775B">
        <w:rPr>
          <w:rFonts w:ascii="Arial" w:eastAsiaTheme="minorEastAsia" w:hAnsi="Arial" w:cs="Arial"/>
          <w:spacing w:val="-1"/>
          <w:sz w:val="24"/>
          <w:szCs w:val="24"/>
        </w:rPr>
        <w:t xml:space="preserve"> the Arkansas Higher Education Coordinating Board (AHECB) was directed to develop an action plan to address unplanned pregnancies on college campuses and to submit annual reports on implementation by November 1 to </w:t>
      </w:r>
      <w:r w:rsidR="00CE6B45">
        <w:rPr>
          <w:rFonts w:ascii="Arial" w:eastAsiaTheme="minorEastAsia" w:hAnsi="Arial" w:cs="Arial"/>
          <w:spacing w:val="-1"/>
          <w:sz w:val="24"/>
          <w:szCs w:val="24"/>
        </w:rPr>
        <w:t xml:space="preserve">the Arkansas General Assembly via the </w:t>
      </w:r>
      <w:r w:rsidR="008566AE">
        <w:rPr>
          <w:rFonts w:ascii="Arial" w:eastAsiaTheme="minorEastAsia" w:hAnsi="Arial" w:cs="Arial"/>
          <w:spacing w:val="-1"/>
          <w:sz w:val="24"/>
          <w:szCs w:val="24"/>
        </w:rPr>
        <w:t>House and Senate Education Committees and the House and Senate Public Health</w:t>
      </w:r>
      <w:r w:rsidR="001A3223">
        <w:rPr>
          <w:rFonts w:ascii="Arial" w:eastAsiaTheme="minorEastAsia" w:hAnsi="Arial" w:cs="Arial"/>
          <w:spacing w:val="-1"/>
          <w:sz w:val="24"/>
          <w:szCs w:val="24"/>
        </w:rPr>
        <w:t>, Welfare and Labor</w:t>
      </w:r>
      <w:r w:rsidR="008566AE">
        <w:rPr>
          <w:rFonts w:ascii="Arial" w:eastAsiaTheme="minorEastAsia" w:hAnsi="Arial" w:cs="Arial"/>
          <w:spacing w:val="-1"/>
          <w:sz w:val="24"/>
          <w:szCs w:val="24"/>
        </w:rPr>
        <w:t xml:space="preserve"> Committee</w:t>
      </w:r>
      <w:r w:rsidR="001A3223">
        <w:rPr>
          <w:rFonts w:ascii="Arial" w:eastAsiaTheme="minorEastAsia" w:hAnsi="Arial" w:cs="Arial"/>
          <w:spacing w:val="-1"/>
          <w:sz w:val="24"/>
          <w:szCs w:val="24"/>
        </w:rPr>
        <w:t>s</w:t>
      </w:r>
      <w:r w:rsidRPr="00CD775B">
        <w:rPr>
          <w:rFonts w:ascii="Arial" w:eastAsiaTheme="minorEastAsia" w:hAnsi="Arial" w:cs="Arial"/>
          <w:spacing w:val="-1"/>
          <w:sz w:val="24"/>
          <w:szCs w:val="24"/>
        </w:rPr>
        <w:t xml:space="preserve">. </w:t>
      </w:r>
    </w:p>
    <w:p w:rsidR="00CF7EB7" w:rsidRPr="00CD775B" w:rsidRDefault="00CF7EB7" w:rsidP="002030AA">
      <w:pPr>
        <w:widowControl w:val="0"/>
        <w:kinsoku w:val="0"/>
        <w:overflowPunct w:val="0"/>
        <w:autoSpaceDE w:val="0"/>
        <w:autoSpaceDN w:val="0"/>
        <w:adjustRightInd w:val="0"/>
        <w:spacing w:after="0" w:line="240" w:lineRule="auto"/>
        <w:ind w:firstLine="270"/>
        <w:rPr>
          <w:rFonts w:ascii="Arial" w:eastAsiaTheme="minorEastAsia" w:hAnsi="Arial" w:cs="Arial"/>
          <w:spacing w:val="-1"/>
          <w:sz w:val="24"/>
          <w:szCs w:val="24"/>
        </w:rPr>
      </w:pPr>
    </w:p>
    <w:p w:rsidR="00CF7EB7" w:rsidRPr="00CD775B" w:rsidRDefault="00CF7EB7" w:rsidP="002030AA">
      <w:pPr>
        <w:widowControl w:val="0"/>
        <w:kinsoku w:val="0"/>
        <w:overflowPunct w:val="0"/>
        <w:autoSpaceDE w:val="0"/>
        <w:autoSpaceDN w:val="0"/>
        <w:adjustRightInd w:val="0"/>
        <w:spacing w:after="0" w:line="240" w:lineRule="auto"/>
        <w:rPr>
          <w:rFonts w:ascii="Arial" w:eastAsiaTheme="minorEastAsia" w:hAnsi="Arial" w:cs="Arial"/>
          <w:i/>
          <w:spacing w:val="-1"/>
          <w:sz w:val="24"/>
          <w:szCs w:val="24"/>
          <w:u w:val="single"/>
        </w:rPr>
      </w:pPr>
      <w:r w:rsidRPr="00CD775B">
        <w:rPr>
          <w:rFonts w:ascii="Arial" w:eastAsiaTheme="minorEastAsia" w:hAnsi="Arial" w:cs="Arial"/>
          <w:spacing w:val="-1"/>
          <w:sz w:val="24"/>
          <w:szCs w:val="24"/>
        </w:rPr>
        <w:t xml:space="preserve">The legislation directs higher education institutions in nine areas. Among those directives colleges and universities are: to identify methods of addressing the problem of unplanned pregnancy, to collaborate with health centers, to identify a measure of success, and to incorporate into academic coursework “as appropriate”. </w:t>
      </w:r>
      <w:r w:rsidRPr="00CD775B">
        <w:rPr>
          <w:rFonts w:ascii="Arial" w:eastAsiaTheme="minorEastAsia" w:hAnsi="Arial" w:cs="Arial"/>
          <w:i/>
          <w:spacing w:val="-1"/>
          <w:sz w:val="24"/>
          <w:szCs w:val="24"/>
          <w:u w:val="single"/>
        </w:rPr>
        <w:t>The legislation mandates that campuses include in their orientations information on the prevention of unplanned pregnancy.</w:t>
      </w:r>
    </w:p>
    <w:p w:rsidR="00CF7EB7" w:rsidRPr="00CD775B" w:rsidRDefault="00CF7EB7" w:rsidP="002030AA">
      <w:pPr>
        <w:widowControl w:val="0"/>
        <w:kinsoku w:val="0"/>
        <w:overflowPunct w:val="0"/>
        <w:autoSpaceDE w:val="0"/>
        <w:autoSpaceDN w:val="0"/>
        <w:adjustRightInd w:val="0"/>
        <w:spacing w:after="0" w:line="240" w:lineRule="auto"/>
        <w:rPr>
          <w:rFonts w:ascii="Arial" w:eastAsiaTheme="minorEastAsia" w:hAnsi="Arial" w:cs="Arial"/>
          <w:spacing w:val="-1"/>
          <w:sz w:val="24"/>
          <w:szCs w:val="24"/>
        </w:rPr>
      </w:pPr>
    </w:p>
    <w:p w:rsidR="00CF7EB7" w:rsidRPr="00CD775B" w:rsidRDefault="00CF7EB7" w:rsidP="002030AA">
      <w:pPr>
        <w:widowControl w:val="0"/>
        <w:kinsoku w:val="0"/>
        <w:overflowPunct w:val="0"/>
        <w:autoSpaceDE w:val="0"/>
        <w:autoSpaceDN w:val="0"/>
        <w:adjustRightInd w:val="0"/>
        <w:spacing w:after="0" w:line="240" w:lineRule="auto"/>
        <w:rPr>
          <w:rFonts w:ascii="Arial" w:hAnsi="Arial" w:cs="Arial"/>
          <w:sz w:val="24"/>
          <w:szCs w:val="24"/>
        </w:rPr>
      </w:pPr>
      <w:r w:rsidRPr="00CD775B">
        <w:rPr>
          <w:rFonts w:ascii="Arial" w:eastAsiaTheme="minorEastAsia" w:hAnsi="Arial" w:cs="Arial"/>
          <w:spacing w:val="-1"/>
          <w:sz w:val="24"/>
          <w:szCs w:val="24"/>
        </w:rPr>
        <w:t xml:space="preserve">The annual </w:t>
      </w:r>
      <w:r w:rsidR="002F1362" w:rsidRPr="00CD775B">
        <w:rPr>
          <w:rFonts w:ascii="Arial" w:eastAsiaTheme="minorEastAsia" w:hAnsi="Arial" w:cs="Arial"/>
          <w:spacing w:val="-1"/>
          <w:sz w:val="24"/>
          <w:szCs w:val="24"/>
        </w:rPr>
        <w:t xml:space="preserve">IHE </w:t>
      </w:r>
      <w:r w:rsidRPr="00CD775B">
        <w:rPr>
          <w:rFonts w:ascii="Arial" w:eastAsiaTheme="minorEastAsia" w:hAnsi="Arial" w:cs="Arial"/>
          <w:spacing w:val="-1"/>
          <w:sz w:val="24"/>
          <w:szCs w:val="24"/>
        </w:rPr>
        <w:t>reports have been collected by the D</w:t>
      </w:r>
      <w:r w:rsidR="002F1362" w:rsidRPr="00CD775B">
        <w:rPr>
          <w:rFonts w:ascii="Arial" w:eastAsiaTheme="minorEastAsia" w:hAnsi="Arial" w:cs="Arial"/>
          <w:spacing w:val="-1"/>
          <w:sz w:val="24"/>
          <w:szCs w:val="24"/>
        </w:rPr>
        <w:t xml:space="preserve">ivision of </w:t>
      </w:r>
      <w:r w:rsidRPr="00CD775B">
        <w:rPr>
          <w:rFonts w:ascii="Arial" w:eastAsiaTheme="minorEastAsia" w:hAnsi="Arial" w:cs="Arial"/>
          <w:spacing w:val="-1"/>
          <w:sz w:val="24"/>
          <w:szCs w:val="24"/>
        </w:rPr>
        <w:t>Higher Education for 201</w:t>
      </w:r>
      <w:r w:rsidR="00960DFD" w:rsidRPr="00CD775B">
        <w:rPr>
          <w:rFonts w:ascii="Arial" w:eastAsiaTheme="minorEastAsia" w:hAnsi="Arial" w:cs="Arial"/>
          <w:spacing w:val="-1"/>
          <w:sz w:val="24"/>
          <w:szCs w:val="24"/>
        </w:rPr>
        <w:t>8</w:t>
      </w:r>
      <w:r w:rsidRPr="00CD775B">
        <w:rPr>
          <w:rFonts w:ascii="Arial" w:eastAsiaTheme="minorEastAsia" w:hAnsi="Arial" w:cs="Arial"/>
          <w:spacing w:val="-1"/>
          <w:sz w:val="24"/>
          <w:szCs w:val="24"/>
        </w:rPr>
        <w:t>-201</w:t>
      </w:r>
      <w:r w:rsidR="00960DFD" w:rsidRPr="00CD775B">
        <w:rPr>
          <w:rFonts w:ascii="Arial" w:eastAsiaTheme="minorEastAsia" w:hAnsi="Arial" w:cs="Arial"/>
          <w:spacing w:val="-1"/>
          <w:sz w:val="24"/>
          <w:szCs w:val="24"/>
        </w:rPr>
        <w:t>9</w:t>
      </w:r>
      <w:r w:rsidRPr="00CD775B">
        <w:rPr>
          <w:rFonts w:ascii="Arial" w:eastAsiaTheme="minorEastAsia" w:hAnsi="Arial" w:cs="Arial"/>
          <w:spacing w:val="-1"/>
          <w:sz w:val="24"/>
          <w:szCs w:val="24"/>
        </w:rPr>
        <w:t xml:space="preserve">. The department is able to report </w:t>
      </w:r>
      <w:r w:rsidRPr="00153953">
        <w:rPr>
          <w:rFonts w:ascii="Arial" w:eastAsiaTheme="minorEastAsia" w:hAnsi="Arial" w:cs="Arial"/>
          <w:spacing w:val="-1"/>
          <w:sz w:val="24"/>
          <w:szCs w:val="24"/>
        </w:rPr>
        <w:t xml:space="preserve">that </w:t>
      </w:r>
      <w:r w:rsidR="000B464F" w:rsidRPr="00153953">
        <w:rPr>
          <w:rFonts w:ascii="Arial" w:eastAsiaTheme="minorEastAsia" w:hAnsi="Arial" w:cs="Arial"/>
          <w:spacing w:val="-1"/>
          <w:sz w:val="24"/>
          <w:szCs w:val="24"/>
        </w:rPr>
        <w:t xml:space="preserve">ten of eleven </w:t>
      </w:r>
      <w:r w:rsidRPr="00153953">
        <w:rPr>
          <w:rFonts w:ascii="Arial" w:eastAsiaTheme="minorEastAsia" w:hAnsi="Arial" w:cs="Arial"/>
          <w:spacing w:val="-1"/>
          <w:sz w:val="24"/>
          <w:szCs w:val="24"/>
        </w:rPr>
        <w:t>public</w:t>
      </w:r>
      <w:r w:rsidR="000B464F" w:rsidRPr="00153953">
        <w:rPr>
          <w:rFonts w:ascii="Arial" w:eastAsiaTheme="minorEastAsia" w:hAnsi="Arial" w:cs="Arial"/>
          <w:spacing w:val="-1"/>
          <w:sz w:val="24"/>
          <w:szCs w:val="24"/>
        </w:rPr>
        <w:t xml:space="preserve"> four-year universities and all </w:t>
      </w:r>
      <w:r w:rsidRPr="00153953">
        <w:rPr>
          <w:rFonts w:ascii="Arial" w:eastAsiaTheme="minorEastAsia" w:hAnsi="Arial" w:cs="Arial"/>
          <w:spacing w:val="-1"/>
          <w:sz w:val="24"/>
          <w:szCs w:val="24"/>
        </w:rPr>
        <w:t xml:space="preserve">22 two-year campuses have submitted reports and are in compliance with Act 943. </w:t>
      </w:r>
      <w:r w:rsidR="00284CE6" w:rsidRPr="00153953">
        <w:rPr>
          <w:rFonts w:ascii="Arial" w:eastAsiaTheme="minorEastAsia" w:hAnsi="Arial" w:cs="Arial"/>
          <w:spacing w:val="-1"/>
          <w:sz w:val="24"/>
          <w:szCs w:val="24"/>
        </w:rPr>
        <w:t>A compliant school has met the requirements</w:t>
      </w:r>
      <w:r w:rsidR="00284CE6" w:rsidRPr="00CD775B">
        <w:rPr>
          <w:rFonts w:ascii="Arial" w:eastAsiaTheme="minorEastAsia" w:hAnsi="Arial" w:cs="Arial"/>
          <w:spacing w:val="-1"/>
          <w:sz w:val="24"/>
          <w:szCs w:val="24"/>
        </w:rPr>
        <w:t xml:space="preserve"> of the law</w:t>
      </w:r>
      <w:r w:rsidR="00492A24" w:rsidRPr="00CD775B">
        <w:rPr>
          <w:rFonts w:ascii="Arial" w:eastAsiaTheme="minorEastAsia" w:hAnsi="Arial" w:cs="Arial"/>
          <w:spacing w:val="-1"/>
          <w:sz w:val="24"/>
          <w:szCs w:val="24"/>
        </w:rPr>
        <w:t xml:space="preserve">, but a number of schools did much more. </w:t>
      </w:r>
      <w:r w:rsidRPr="00CD775B">
        <w:rPr>
          <w:rFonts w:ascii="Arial" w:hAnsi="Arial" w:cs="Arial"/>
          <w:sz w:val="24"/>
          <w:szCs w:val="24"/>
        </w:rPr>
        <w:t>Th</w:t>
      </w:r>
      <w:r w:rsidR="00960DFD" w:rsidRPr="00CD775B">
        <w:rPr>
          <w:rFonts w:ascii="Arial" w:hAnsi="Arial" w:cs="Arial"/>
          <w:sz w:val="24"/>
          <w:szCs w:val="24"/>
        </w:rPr>
        <w:t xml:space="preserve">is report, as well as the reports of </w:t>
      </w:r>
      <w:r w:rsidR="00183C56" w:rsidRPr="00CD775B">
        <w:rPr>
          <w:rFonts w:ascii="Arial" w:hAnsi="Arial" w:cs="Arial"/>
          <w:sz w:val="24"/>
          <w:szCs w:val="24"/>
        </w:rPr>
        <w:t xml:space="preserve">select campuses </w:t>
      </w:r>
      <w:r w:rsidR="00595101">
        <w:rPr>
          <w:rFonts w:ascii="Arial" w:hAnsi="Arial" w:cs="Arial"/>
          <w:sz w:val="24"/>
          <w:szCs w:val="24"/>
        </w:rPr>
        <w:t xml:space="preserve">will shared </w:t>
      </w:r>
      <w:r w:rsidR="000538D1" w:rsidRPr="00CD775B">
        <w:rPr>
          <w:rFonts w:ascii="Arial" w:hAnsi="Arial" w:cs="Arial"/>
          <w:sz w:val="24"/>
          <w:szCs w:val="24"/>
        </w:rPr>
        <w:t xml:space="preserve">on the ADHE </w:t>
      </w:r>
      <w:r w:rsidR="007C5E9B">
        <w:rPr>
          <w:rFonts w:ascii="Arial" w:hAnsi="Arial" w:cs="Arial"/>
          <w:sz w:val="24"/>
          <w:szCs w:val="24"/>
        </w:rPr>
        <w:t>website.</w:t>
      </w:r>
      <w:bookmarkStart w:id="0" w:name="_GoBack"/>
      <w:bookmarkEnd w:id="0"/>
      <w:r w:rsidR="000538D1" w:rsidRPr="00CD775B">
        <w:rPr>
          <w:rFonts w:ascii="Arial" w:hAnsi="Arial" w:cs="Arial"/>
          <w:sz w:val="24"/>
          <w:szCs w:val="24"/>
        </w:rPr>
        <w:t xml:space="preserve"> Some highlights from the work being done at our colleges and universities follows:</w:t>
      </w:r>
    </w:p>
    <w:p w:rsidR="00FB56D3" w:rsidRPr="00CD775B" w:rsidRDefault="00FB56D3" w:rsidP="002030AA">
      <w:pPr>
        <w:widowControl w:val="0"/>
        <w:kinsoku w:val="0"/>
        <w:overflowPunct w:val="0"/>
        <w:autoSpaceDE w:val="0"/>
        <w:autoSpaceDN w:val="0"/>
        <w:adjustRightInd w:val="0"/>
        <w:spacing w:after="0" w:line="240" w:lineRule="auto"/>
        <w:rPr>
          <w:rFonts w:ascii="Arial" w:hAnsi="Arial" w:cs="Arial"/>
          <w:sz w:val="24"/>
          <w:szCs w:val="24"/>
        </w:rPr>
      </w:pPr>
    </w:p>
    <w:p w:rsidR="00CF7EB7" w:rsidRDefault="00FB56D3" w:rsidP="002030AA">
      <w:pPr>
        <w:widowControl w:val="0"/>
        <w:kinsoku w:val="0"/>
        <w:overflowPunct w:val="0"/>
        <w:autoSpaceDE w:val="0"/>
        <w:autoSpaceDN w:val="0"/>
        <w:adjustRightInd w:val="0"/>
        <w:spacing w:after="0" w:line="240" w:lineRule="auto"/>
        <w:rPr>
          <w:rFonts w:ascii="Arial" w:hAnsi="Arial" w:cs="Arial"/>
          <w:sz w:val="24"/>
          <w:szCs w:val="24"/>
          <w:u w:val="single"/>
        </w:rPr>
      </w:pPr>
      <w:r w:rsidRPr="00CD775B">
        <w:rPr>
          <w:rFonts w:ascii="Arial" w:hAnsi="Arial" w:cs="Arial"/>
          <w:sz w:val="24"/>
          <w:szCs w:val="24"/>
          <w:u w:val="single"/>
        </w:rPr>
        <w:t>University Activities</w:t>
      </w:r>
    </w:p>
    <w:p w:rsidR="00153953" w:rsidRPr="00CD775B" w:rsidRDefault="00153953" w:rsidP="002030AA">
      <w:pPr>
        <w:widowControl w:val="0"/>
        <w:kinsoku w:val="0"/>
        <w:overflowPunct w:val="0"/>
        <w:autoSpaceDE w:val="0"/>
        <w:autoSpaceDN w:val="0"/>
        <w:adjustRightInd w:val="0"/>
        <w:spacing w:after="0" w:line="240" w:lineRule="auto"/>
        <w:rPr>
          <w:rFonts w:ascii="Arial" w:hAnsi="Arial" w:cs="Arial"/>
          <w:sz w:val="24"/>
          <w:szCs w:val="24"/>
        </w:rPr>
      </w:pPr>
    </w:p>
    <w:p w:rsidR="007D6DE5" w:rsidRDefault="00FC2159" w:rsidP="002030AA">
      <w:pPr>
        <w:spacing w:after="0"/>
        <w:rPr>
          <w:rFonts w:ascii="Arial" w:hAnsi="Arial" w:cs="Arial"/>
        </w:rPr>
      </w:pPr>
      <w:r w:rsidRPr="00CD775B">
        <w:rPr>
          <w:rFonts w:ascii="Arial" w:hAnsi="Arial" w:cs="Arial"/>
          <w:b/>
        </w:rPr>
        <w:t>Arkansas Tech</w:t>
      </w:r>
      <w:r w:rsidR="00D05116" w:rsidRPr="00CD775B">
        <w:rPr>
          <w:rFonts w:ascii="Arial" w:hAnsi="Arial" w:cs="Arial"/>
          <w:b/>
        </w:rPr>
        <w:t xml:space="preserve"> </w:t>
      </w:r>
      <w:r w:rsidRPr="00CD775B">
        <w:rPr>
          <w:rFonts w:ascii="Arial" w:hAnsi="Arial" w:cs="Arial"/>
        </w:rPr>
        <w:t xml:space="preserve">– Student leaders and ATU staff </w:t>
      </w:r>
      <w:r w:rsidR="000214EE" w:rsidRPr="00CD775B">
        <w:rPr>
          <w:rFonts w:ascii="Arial" w:hAnsi="Arial" w:cs="Arial"/>
        </w:rPr>
        <w:t>were trained on Act 943 to teach material during small group session</w:t>
      </w:r>
      <w:r w:rsidR="00467D52" w:rsidRPr="00CD775B">
        <w:rPr>
          <w:rFonts w:ascii="Arial" w:hAnsi="Arial" w:cs="Arial"/>
        </w:rPr>
        <w:t>s.</w:t>
      </w:r>
      <w:r w:rsidR="00CC4C2E" w:rsidRPr="00CD775B">
        <w:rPr>
          <w:rFonts w:ascii="Arial" w:hAnsi="Arial" w:cs="Arial"/>
        </w:rPr>
        <w:t xml:space="preserve"> </w:t>
      </w:r>
      <w:r w:rsidR="0083324A" w:rsidRPr="00CD775B">
        <w:rPr>
          <w:rFonts w:ascii="Arial" w:hAnsi="Arial" w:cs="Arial"/>
        </w:rPr>
        <w:t xml:space="preserve"> </w:t>
      </w:r>
      <w:r w:rsidR="00747DCA" w:rsidRPr="00CD775B">
        <w:rPr>
          <w:rFonts w:ascii="Arial" w:hAnsi="Arial" w:cs="Arial"/>
        </w:rPr>
        <w:t xml:space="preserve">During small group sessions at the fall 2018 orientation, </w:t>
      </w:r>
      <w:r w:rsidR="008C213E" w:rsidRPr="00CD775B">
        <w:rPr>
          <w:rFonts w:ascii="Arial" w:hAnsi="Arial" w:cs="Arial"/>
        </w:rPr>
        <w:t xml:space="preserve">the </w:t>
      </w:r>
      <w:r w:rsidR="00747DCA" w:rsidRPr="00CD775B">
        <w:rPr>
          <w:rFonts w:ascii="Arial" w:hAnsi="Arial" w:cs="Arial"/>
        </w:rPr>
        <w:t>material was presented by peer orientation leaders to over 1300 freshmen.</w:t>
      </w:r>
      <w:r w:rsidR="00585782" w:rsidRPr="00CD775B">
        <w:rPr>
          <w:rFonts w:ascii="Arial" w:hAnsi="Arial" w:cs="Arial"/>
        </w:rPr>
        <w:t xml:space="preserve"> </w:t>
      </w:r>
      <w:r w:rsidR="002034E2" w:rsidRPr="00CD775B">
        <w:rPr>
          <w:rFonts w:ascii="Arial" w:hAnsi="Arial" w:cs="Arial"/>
        </w:rPr>
        <w:t xml:space="preserve">Incoming freshmen and transfer students were also presented curriculum during fall and spring </w:t>
      </w:r>
      <w:r w:rsidR="008C213E" w:rsidRPr="00CD775B">
        <w:rPr>
          <w:rFonts w:ascii="Arial" w:hAnsi="Arial" w:cs="Arial"/>
        </w:rPr>
        <w:t>orientations.</w:t>
      </w:r>
    </w:p>
    <w:p w:rsidR="002030AA" w:rsidRPr="00CD775B" w:rsidRDefault="002030AA" w:rsidP="002030AA">
      <w:pPr>
        <w:spacing w:after="0"/>
        <w:rPr>
          <w:rFonts w:ascii="Arial" w:hAnsi="Arial" w:cs="Arial"/>
        </w:rPr>
      </w:pPr>
    </w:p>
    <w:p w:rsidR="00AF27EA" w:rsidRDefault="002866FA" w:rsidP="002030AA">
      <w:pPr>
        <w:spacing w:after="0"/>
        <w:rPr>
          <w:rFonts w:ascii="Arial" w:hAnsi="Arial" w:cs="Arial"/>
        </w:rPr>
      </w:pPr>
      <w:r w:rsidRPr="00CD775B">
        <w:rPr>
          <w:rFonts w:ascii="Arial" w:hAnsi="Arial" w:cs="Arial"/>
          <w:b/>
        </w:rPr>
        <w:t>University of Arkansas</w:t>
      </w:r>
      <w:r w:rsidR="00624EB3" w:rsidRPr="00CD775B">
        <w:rPr>
          <w:rFonts w:ascii="Arial" w:hAnsi="Arial" w:cs="Arial"/>
          <w:b/>
        </w:rPr>
        <w:t xml:space="preserve">– </w:t>
      </w:r>
      <w:r w:rsidR="0025718D" w:rsidRPr="00CD775B">
        <w:rPr>
          <w:rFonts w:ascii="Arial" w:hAnsi="Arial" w:cs="Arial"/>
        </w:rPr>
        <w:t xml:space="preserve">As requested in </w:t>
      </w:r>
      <w:r w:rsidR="00624EB3" w:rsidRPr="00CD775B">
        <w:rPr>
          <w:rFonts w:ascii="Arial" w:hAnsi="Arial" w:cs="Arial"/>
        </w:rPr>
        <w:t xml:space="preserve">Item 4 </w:t>
      </w:r>
      <w:r w:rsidR="0025718D" w:rsidRPr="00CD775B">
        <w:rPr>
          <w:rFonts w:ascii="Arial" w:hAnsi="Arial" w:cs="Arial"/>
        </w:rPr>
        <w:t xml:space="preserve">in the legislation, </w:t>
      </w:r>
      <w:r w:rsidR="00624EB3" w:rsidRPr="00CD775B">
        <w:rPr>
          <w:rFonts w:ascii="Arial" w:hAnsi="Arial" w:cs="Arial"/>
        </w:rPr>
        <w:t>U of A students provide</w:t>
      </w:r>
      <w:r w:rsidR="00D06A1E" w:rsidRPr="00CD775B">
        <w:rPr>
          <w:rFonts w:ascii="Arial" w:hAnsi="Arial" w:cs="Arial"/>
        </w:rPr>
        <w:t>d</w:t>
      </w:r>
      <w:r w:rsidR="00624EB3" w:rsidRPr="00CD775B">
        <w:rPr>
          <w:rFonts w:ascii="Arial" w:hAnsi="Arial" w:cs="Arial"/>
        </w:rPr>
        <w:t xml:space="preserve"> community outreach to teens in Northwest Arkansas th</w:t>
      </w:r>
      <w:r w:rsidR="001D1E2B" w:rsidRPr="00CD775B">
        <w:rPr>
          <w:rFonts w:ascii="Arial" w:hAnsi="Arial" w:cs="Arial"/>
        </w:rPr>
        <w:t>rough service learning and the Center for C</w:t>
      </w:r>
      <w:r w:rsidR="00624EB3" w:rsidRPr="00CD775B">
        <w:rPr>
          <w:rFonts w:ascii="Arial" w:hAnsi="Arial" w:cs="Arial"/>
        </w:rPr>
        <w:t>ommu</w:t>
      </w:r>
      <w:r w:rsidR="001D1E2B" w:rsidRPr="00CD775B">
        <w:rPr>
          <w:rFonts w:ascii="Arial" w:hAnsi="Arial" w:cs="Arial"/>
        </w:rPr>
        <w:t>nity E</w:t>
      </w:r>
      <w:r w:rsidR="00E449CD" w:rsidRPr="00CD775B">
        <w:rPr>
          <w:rFonts w:ascii="Arial" w:hAnsi="Arial" w:cs="Arial"/>
        </w:rPr>
        <w:t xml:space="preserve">ngagement </w:t>
      </w:r>
      <w:r w:rsidR="00330EE3" w:rsidRPr="00CD775B">
        <w:rPr>
          <w:rFonts w:ascii="Arial" w:hAnsi="Arial" w:cs="Arial"/>
        </w:rPr>
        <w:t>as well as federal funded pre-college programs.</w:t>
      </w:r>
      <w:r w:rsidR="0035324F" w:rsidRPr="00CD775B">
        <w:rPr>
          <w:rFonts w:ascii="Arial" w:hAnsi="Arial" w:cs="Arial"/>
        </w:rPr>
        <w:t xml:space="preserve"> Concerning identifying method to measure effectiveness of prevention activities, the</w:t>
      </w:r>
      <w:r w:rsidR="001D1E2B" w:rsidRPr="00CD775B">
        <w:rPr>
          <w:rFonts w:ascii="Arial" w:hAnsi="Arial" w:cs="Arial"/>
        </w:rPr>
        <w:t xml:space="preserve"> U of A surveyed students in </w:t>
      </w:r>
      <w:r w:rsidR="00D06A1E" w:rsidRPr="00CD775B">
        <w:rPr>
          <w:rFonts w:ascii="Arial" w:hAnsi="Arial" w:cs="Arial"/>
        </w:rPr>
        <w:t>spring</w:t>
      </w:r>
      <w:r w:rsidR="001D1E2B" w:rsidRPr="00CD775B">
        <w:rPr>
          <w:rFonts w:ascii="Arial" w:hAnsi="Arial" w:cs="Arial"/>
        </w:rPr>
        <w:t xml:space="preserve"> </w:t>
      </w:r>
      <w:r w:rsidR="001D1E2B" w:rsidRPr="00CD775B">
        <w:rPr>
          <w:rFonts w:ascii="Arial" w:hAnsi="Arial" w:cs="Arial"/>
        </w:rPr>
        <w:lastRenderedPageBreak/>
        <w:t>2019 using the American College Health Association National College Health Assessment survey to c</w:t>
      </w:r>
      <w:r w:rsidR="00611C61" w:rsidRPr="00CD775B">
        <w:rPr>
          <w:rFonts w:ascii="Arial" w:hAnsi="Arial" w:cs="Arial"/>
        </w:rPr>
        <w:t>ollect data on the effects of an unplanned pregnancy</w:t>
      </w:r>
      <w:r w:rsidR="00226442" w:rsidRPr="00CD775B">
        <w:rPr>
          <w:rFonts w:ascii="Arial" w:hAnsi="Arial" w:cs="Arial"/>
        </w:rPr>
        <w:t xml:space="preserve"> on academic performance</w:t>
      </w:r>
      <w:r w:rsidR="00AF27EA" w:rsidRPr="00CD775B">
        <w:rPr>
          <w:rFonts w:ascii="Arial" w:hAnsi="Arial" w:cs="Arial"/>
        </w:rPr>
        <w:t>,</w:t>
      </w:r>
      <w:r w:rsidR="00226442" w:rsidRPr="00CD775B">
        <w:rPr>
          <w:rFonts w:ascii="Arial" w:hAnsi="Arial" w:cs="Arial"/>
        </w:rPr>
        <w:t xml:space="preserve"> as well as pregnancy prevention methods. </w:t>
      </w:r>
      <w:r w:rsidR="00611C61" w:rsidRPr="00CD775B">
        <w:rPr>
          <w:rFonts w:ascii="Arial" w:hAnsi="Arial" w:cs="Arial"/>
        </w:rPr>
        <w:t xml:space="preserve"> </w:t>
      </w:r>
    </w:p>
    <w:p w:rsidR="002030AA" w:rsidRPr="00CD775B" w:rsidRDefault="002030AA" w:rsidP="002030AA">
      <w:pPr>
        <w:spacing w:after="0"/>
        <w:rPr>
          <w:rFonts w:ascii="Arial" w:hAnsi="Arial" w:cs="Arial"/>
        </w:rPr>
      </w:pPr>
    </w:p>
    <w:p w:rsidR="00D30776" w:rsidRDefault="002F5EA1" w:rsidP="002030AA">
      <w:pPr>
        <w:spacing w:after="0"/>
        <w:rPr>
          <w:rFonts w:ascii="Arial" w:hAnsi="Arial" w:cs="Arial"/>
        </w:rPr>
      </w:pPr>
      <w:r w:rsidRPr="00CD775B">
        <w:rPr>
          <w:rFonts w:ascii="Arial" w:hAnsi="Arial" w:cs="Arial"/>
          <w:b/>
        </w:rPr>
        <w:t>University of Arkansas Little Rock</w:t>
      </w:r>
      <w:r w:rsidR="00412EAE" w:rsidRPr="00CD775B">
        <w:rPr>
          <w:rFonts w:ascii="Arial" w:hAnsi="Arial" w:cs="Arial"/>
          <w:b/>
        </w:rPr>
        <w:t xml:space="preserve">– </w:t>
      </w:r>
      <w:r w:rsidR="00DD5F57" w:rsidRPr="00CD775B">
        <w:rPr>
          <w:rFonts w:ascii="Arial" w:hAnsi="Arial" w:cs="Arial"/>
        </w:rPr>
        <w:t xml:space="preserve">Campus Living partnered with Health Services to put on Trojan Wars, an event focused on safe sex and unplanned pregnancy prevention during Trojan Daze. </w:t>
      </w:r>
      <w:r w:rsidR="004E3C17" w:rsidRPr="00CD775B">
        <w:rPr>
          <w:rFonts w:ascii="Arial" w:hAnsi="Arial" w:cs="Arial"/>
        </w:rPr>
        <w:t xml:space="preserve">In addition, </w:t>
      </w:r>
      <w:r w:rsidR="00DD5F57" w:rsidRPr="00CD775B">
        <w:rPr>
          <w:rFonts w:ascii="Arial" w:hAnsi="Arial" w:cs="Arial"/>
        </w:rPr>
        <w:t>Resident Assistants created bulle</w:t>
      </w:r>
      <w:r w:rsidR="00710F52" w:rsidRPr="00CD775B">
        <w:rPr>
          <w:rFonts w:ascii="Arial" w:hAnsi="Arial" w:cs="Arial"/>
        </w:rPr>
        <w:t>tin boards utilizing statistics</w:t>
      </w:r>
      <w:r w:rsidR="00DD5F57" w:rsidRPr="00CD775B">
        <w:rPr>
          <w:rFonts w:ascii="Arial" w:hAnsi="Arial" w:cs="Arial"/>
        </w:rPr>
        <w:t xml:space="preserve"> on pregnancy </w:t>
      </w:r>
      <w:r w:rsidR="00710F52" w:rsidRPr="00CD775B">
        <w:rPr>
          <w:rFonts w:ascii="Arial" w:hAnsi="Arial" w:cs="Arial"/>
        </w:rPr>
        <w:t>aimed at encouraging students to practice safe sex and discussed pregnancy preventio</w:t>
      </w:r>
      <w:r w:rsidR="004E3C17" w:rsidRPr="00CD775B">
        <w:rPr>
          <w:rFonts w:ascii="Arial" w:hAnsi="Arial" w:cs="Arial"/>
        </w:rPr>
        <w:t xml:space="preserve">n at hall meetings.  </w:t>
      </w:r>
      <w:r w:rsidR="00BE6BBB">
        <w:rPr>
          <w:rFonts w:ascii="Arial" w:hAnsi="Arial" w:cs="Arial"/>
        </w:rPr>
        <w:t>R</w:t>
      </w:r>
      <w:r w:rsidR="004F6CE3" w:rsidRPr="00CD775B">
        <w:rPr>
          <w:rFonts w:ascii="Arial" w:hAnsi="Arial" w:cs="Arial"/>
        </w:rPr>
        <w:t>oughly 80-100 mentors</w:t>
      </w:r>
      <w:r w:rsidR="00464658" w:rsidRPr="00CD775B">
        <w:rPr>
          <w:rFonts w:ascii="Arial" w:hAnsi="Arial" w:cs="Arial"/>
        </w:rPr>
        <w:t xml:space="preserve">hips </w:t>
      </w:r>
      <w:r w:rsidR="00207EFD" w:rsidRPr="00CD775B">
        <w:rPr>
          <w:rFonts w:ascii="Arial" w:hAnsi="Arial" w:cs="Arial"/>
        </w:rPr>
        <w:t>were</w:t>
      </w:r>
      <w:r w:rsidR="004F6CE3" w:rsidRPr="00CD775B">
        <w:rPr>
          <w:rFonts w:ascii="Arial" w:hAnsi="Arial" w:cs="Arial"/>
        </w:rPr>
        <w:t xml:space="preserve"> set-up through the Charles W. Donaldson Scholars Academy </w:t>
      </w:r>
      <w:r w:rsidR="00207EFD" w:rsidRPr="00CD775B">
        <w:rPr>
          <w:rFonts w:ascii="Arial" w:hAnsi="Arial" w:cs="Arial"/>
        </w:rPr>
        <w:t xml:space="preserve">serving </w:t>
      </w:r>
      <w:r w:rsidR="004F6CE3" w:rsidRPr="00CD775B">
        <w:rPr>
          <w:rFonts w:ascii="Arial" w:hAnsi="Arial" w:cs="Arial"/>
        </w:rPr>
        <w:t xml:space="preserve">students in the Pulaski County School District. </w:t>
      </w:r>
      <w:r w:rsidR="00464658" w:rsidRPr="00CD775B">
        <w:rPr>
          <w:rFonts w:ascii="Arial" w:hAnsi="Arial" w:cs="Arial"/>
        </w:rPr>
        <w:t xml:space="preserve"> </w:t>
      </w:r>
    </w:p>
    <w:p w:rsidR="002030AA" w:rsidRPr="00CD775B" w:rsidRDefault="002030AA" w:rsidP="002030AA">
      <w:pPr>
        <w:spacing w:after="0"/>
        <w:rPr>
          <w:rFonts w:ascii="Arial" w:hAnsi="Arial" w:cs="Arial"/>
        </w:rPr>
      </w:pPr>
    </w:p>
    <w:p w:rsidR="00FB326A" w:rsidRDefault="0054646F" w:rsidP="002030AA">
      <w:pPr>
        <w:spacing w:after="0"/>
        <w:rPr>
          <w:rFonts w:ascii="Arial" w:hAnsi="Arial" w:cs="Arial"/>
        </w:rPr>
      </w:pPr>
      <w:r w:rsidRPr="00CD775B">
        <w:rPr>
          <w:rFonts w:ascii="Arial" w:hAnsi="Arial" w:cs="Arial"/>
          <w:b/>
        </w:rPr>
        <w:t>University of Central Arkansas</w:t>
      </w:r>
      <w:r w:rsidR="007B1CB3" w:rsidRPr="00CD775B">
        <w:rPr>
          <w:rFonts w:ascii="Arial" w:hAnsi="Arial" w:cs="Arial"/>
          <w:b/>
        </w:rPr>
        <w:t xml:space="preserve"> </w:t>
      </w:r>
      <w:r w:rsidR="00327658" w:rsidRPr="00CD775B">
        <w:rPr>
          <w:rFonts w:ascii="Arial" w:hAnsi="Arial" w:cs="Arial"/>
        </w:rPr>
        <w:t>–</w:t>
      </w:r>
      <w:r w:rsidRPr="00CD775B">
        <w:rPr>
          <w:rFonts w:ascii="Arial" w:hAnsi="Arial" w:cs="Arial"/>
        </w:rPr>
        <w:t xml:space="preserve"> </w:t>
      </w:r>
      <w:r w:rsidR="00327658" w:rsidRPr="00CA4BF5">
        <w:rPr>
          <w:rFonts w:ascii="Arial" w:hAnsi="Arial" w:cs="Arial"/>
          <w:i/>
        </w:rPr>
        <w:t>July and August</w:t>
      </w:r>
      <w:r w:rsidR="00327658" w:rsidRPr="00CD775B">
        <w:rPr>
          <w:rFonts w:ascii="Arial" w:hAnsi="Arial" w:cs="Arial"/>
        </w:rPr>
        <w:t xml:space="preserve"> – Freshman Orientation students receive</w:t>
      </w:r>
      <w:r w:rsidR="00967A35" w:rsidRPr="00CD775B">
        <w:rPr>
          <w:rFonts w:ascii="Arial" w:hAnsi="Arial" w:cs="Arial"/>
        </w:rPr>
        <w:t>d</w:t>
      </w:r>
      <w:r w:rsidR="00327658" w:rsidRPr="00CD775B">
        <w:rPr>
          <w:rFonts w:ascii="Arial" w:hAnsi="Arial" w:cs="Arial"/>
        </w:rPr>
        <w:t xml:space="preserve"> a tour of t</w:t>
      </w:r>
      <w:r w:rsidR="00967A35" w:rsidRPr="00CD775B">
        <w:rPr>
          <w:rFonts w:ascii="Arial" w:hAnsi="Arial" w:cs="Arial"/>
        </w:rPr>
        <w:t>he Student Health Clinic and were</w:t>
      </w:r>
      <w:r w:rsidR="00327658" w:rsidRPr="00CD775B">
        <w:rPr>
          <w:rFonts w:ascii="Arial" w:hAnsi="Arial" w:cs="Arial"/>
        </w:rPr>
        <w:t xml:space="preserve"> given a comprehensive overview of the services provided including Women’s Health Center and family planning. </w:t>
      </w:r>
      <w:r w:rsidR="00994EE5" w:rsidRPr="00CD775B">
        <w:rPr>
          <w:rFonts w:ascii="Arial" w:hAnsi="Arial" w:cs="Arial"/>
        </w:rPr>
        <w:t xml:space="preserve">There were </w:t>
      </w:r>
      <w:r w:rsidR="00003ECD" w:rsidRPr="00CD775B">
        <w:rPr>
          <w:rFonts w:ascii="Arial" w:hAnsi="Arial" w:cs="Arial"/>
        </w:rPr>
        <w:t xml:space="preserve">also several events throughout the year </w:t>
      </w:r>
      <w:r w:rsidR="000A76D3" w:rsidRPr="00CD775B">
        <w:rPr>
          <w:rFonts w:ascii="Arial" w:hAnsi="Arial" w:cs="Arial"/>
        </w:rPr>
        <w:t>–</w:t>
      </w:r>
      <w:r w:rsidR="00003ECD" w:rsidRPr="00CD775B">
        <w:rPr>
          <w:rFonts w:ascii="Arial" w:hAnsi="Arial" w:cs="Arial"/>
        </w:rPr>
        <w:t xml:space="preserve"> </w:t>
      </w:r>
      <w:r w:rsidR="00327658" w:rsidRPr="008D30E5">
        <w:rPr>
          <w:rFonts w:ascii="Arial" w:hAnsi="Arial" w:cs="Arial"/>
          <w:i/>
        </w:rPr>
        <w:t>October</w:t>
      </w:r>
      <w:r w:rsidR="000A76D3" w:rsidRPr="00CD775B">
        <w:rPr>
          <w:rFonts w:ascii="Arial" w:hAnsi="Arial" w:cs="Arial"/>
        </w:rPr>
        <w:t xml:space="preserve">: </w:t>
      </w:r>
      <w:r w:rsidR="00327658" w:rsidRPr="00CD775B">
        <w:rPr>
          <w:rFonts w:ascii="Arial" w:hAnsi="Arial" w:cs="Arial"/>
        </w:rPr>
        <w:t>Get Yourself Tested Campaign – a month long campaign p</w:t>
      </w:r>
      <w:r w:rsidR="00967A35" w:rsidRPr="00CD775B">
        <w:rPr>
          <w:rFonts w:ascii="Arial" w:hAnsi="Arial" w:cs="Arial"/>
        </w:rPr>
        <w:t>romoting sexual responsibility;</w:t>
      </w:r>
      <w:r w:rsidR="00327658" w:rsidRPr="008D30E5">
        <w:rPr>
          <w:rFonts w:ascii="Arial" w:hAnsi="Arial" w:cs="Arial"/>
          <w:i/>
        </w:rPr>
        <w:t xml:space="preserve"> </w:t>
      </w:r>
      <w:r w:rsidR="000A76D3" w:rsidRPr="008D30E5">
        <w:rPr>
          <w:rFonts w:ascii="Arial" w:hAnsi="Arial" w:cs="Arial"/>
          <w:i/>
        </w:rPr>
        <w:t>February</w:t>
      </w:r>
      <w:r w:rsidR="000A76D3" w:rsidRPr="00CD775B">
        <w:rPr>
          <w:rFonts w:ascii="Arial" w:hAnsi="Arial" w:cs="Arial"/>
          <w:b/>
        </w:rPr>
        <w:t xml:space="preserve">: </w:t>
      </w:r>
      <w:r w:rsidR="00327658" w:rsidRPr="00CD775B">
        <w:rPr>
          <w:rFonts w:ascii="Arial" w:hAnsi="Arial" w:cs="Arial"/>
        </w:rPr>
        <w:t>Sexual Health Fair – a group of students volunteer</w:t>
      </w:r>
      <w:r w:rsidR="002A5AEF" w:rsidRPr="00CD775B">
        <w:rPr>
          <w:rFonts w:ascii="Arial" w:hAnsi="Arial" w:cs="Arial"/>
        </w:rPr>
        <w:t>ed</w:t>
      </w:r>
      <w:r w:rsidR="00327658" w:rsidRPr="00CD775B">
        <w:rPr>
          <w:rFonts w:ascii="Arial" w:hAnsi="Arial" w:cs="Arial"/>
        </w:rPr>
        <w:t xml:space="preserve"> to promote health and well-being through developing wellness activities on campus </w:t>
      </w:r>
      <w:r w:rsidR="002A5AEF" w:rsidRPr="00CD775B">
        <w:rPr>
          <w:rFonts w:ascii="Arial" w:hAnsi="Arial" w:cs="Arial"/>
        </w:rPr>
        <w:t>in which seven booths focused on topics including sa</w:t>
      </w:r>
      <w:r w:rsidR="002B43B6" w:rsidRPr="00CD775B">
        <w:rPr>
          <w:rFonts w:ascii="Arial" w:hAnsi="Arial" w:cs="Arial"/>
        </w:rPr>
        <w:t xml:space="preserve">fe </w:t>
      </w:r>
      <w:r w:rsidR="00967A35" w:rsidRPr="00CD775B">
        <w:rPr>
          <w:rFonts w:ascii="Arial" w:hAnsi="Arial" w:cs="Arial"/>
        </w:rPr>
        <w:t>sex practices and contraception;</w:t>
      </w:r>
      <w:r w:rsidR="002B43B6" w:rsidRPr="00CD775B">
        <w:rPr>
          <w:rFonts w:ascii="Arial" w:hAnsi="Arial" w:cs="Arial"/>
        </w:rPr>
        <w:t xml:space="preserve"> </w:t>
      </w:r>
      <w:r w:rsidR="000A76D3" w:rsidRPr="00CD775B">
        <w:rPr>
          <w:rFonts w:ascii="Arial" w:hAnsi="Arial" w:cs="Arial"/>
        </w:rPr>
        <w:t xml:space="preserve"> </w:t>
      </w:r>
      <w:r w:rsidR="000A76D3" w:rsidRPr="008D30E5">
        <w:rPr>
          <w:rFonts w:ascii="Arial" w:hAnsi="Arial" w:cs="Arial"/>
          <w:i/>
        </w:rPr>
        <w:t>March</w:t>
      </w:r>
      <w:r w:rsidR="000A76D3" w:rsidRPr="00CD775B">
        <w:rPr>
          <w:rFonts w:ascii="Arial" w:hAnsi="Arial" w:cs="Arial"/>
          <w:b/>
        </w:rPr>
        <w:t>:</w:t>
      </w:r>
      <w:r w:rsidR="002B43B6" w:rsidRPr="00CD775B">
        <w:rPr>
          <w:rFonts w:ascii="Arial" w:hAnsi="Arial" w:cs="Arial"/>
        </w:rPr>
        <w:t xml:space="preserve"> Safe Spring Break Week </w:t>
      </w:r>
      <w:r w:rsidR="001B0410" w:rsidRPr="00CD775B">
        <w:rPr>
          <w:rFonts w:ascii="Arial" w:hAnsi="Arial" w:cs="Arial"/>
        </w:rPr>
        <w:t>– 60 safety kits were h</w:t>
      </w:r>
      <w:r w:rsidR="00967A35" w:rsidRPr="00CD775B">
        <w:rPr>
          <w:rFonts w:ascii="Arial" w:hAnsi="Arial" w:cs="Arial"/>
        </w:rPr>
        <w:t>anded out that included condoms; and</w:t>
      </w:r>
      <w:r w:rsidR="001B0410" w:rsidRPr="00CD775B">
        <w:rPr>
          <w:rFonts w:ascii="Arial" w:hAnsi="Arial" w:cs="Arial"/>
        </w:rPr>
        <w:t xml:space="preserve"> </w:t>
      </w:r>
      <w:r w:rsidR="001B0410" w:rsidRPr="008D30E5">
        <w:rPr>
          <w:rFonts w:ascii="Arial" w:hAnsi="Arial" w:cs="Arial"/>
          <w:i/>
        </w:rPr>
        <w:t>April</w:t>
      </w:r>
      <w:r w:rsidR="000A76D3" w:rsidRPr="00CD775B">
        <w:rPr>
          <w:rFonts w:ascii="Arial" w:hAnsi="Arial" w:cs="Arial"/>
        </w:rPr>
        <w:t xml:space="preserve">: </w:t>
      </w:r>
      <w:r w:rsidR="00C11C36" w:rsidRPr="00CD775B">
        <w:rPr>
          <w:rFonts w:ascii="Arial" w:hAnsi="Arial" w:cs="Arial"/>
        </w:rPr>
        <w:t xml:space="preserve">UCA Wellness Fair hosted by Student Wellness and Development which included </w:t>
      </w:r>
      <w:r w:rsidR="00853DF8" w:rsidRPr="00CD775B">
        <w:rPr>
          <w:rFonts w:ascii="Arial" w:hAnsi="Arial" w:cs="Arial"/>
        </w:rPr>
        <w:t>several booths covering pregnancy prevention, provided condoms and student discussions ab</w:t>
      </w:r>
      <w:r w:rsidR="00003ECD" w:rsidRPr="00CD775B">
        <w:rPr>
          <w:rFonts w:ascii="Arial" w:hAnsi="Arial" w:cs="Arial"/>
        </w:rPr>
        <w:t>out campus and community resourc</w:t>
      </w:r>
      <w:r w:rsidR="00853DF8" w:rsidRPr="00CD775B">
        <w:rPr>
          <w:rFonts w:ascii="Arial" w:hAnsi="Arial" w:cs="Arial"/>
        </w:rPr>
        <w:t>es.</w:t>
      </w:r>
    </w:p>
    <w:p w:rsidR="002030AA" w:rsidRPr="00CD775B" w:rsidRDefault="002030AA" w:rsidP="002030AA">
      <w:pPr>
        <w:spacing w:after="0"/>
        <w:rPr>
          <w:rFonts w:ascii="Arial" w:hAnsi="Arial" w:cs="Arial"/>
        </w:rPr>
      </w:pPr>
    </w:p>
    <w:p w:rsidR="001A3CF5" w:rsidRPr="00C4021F" w:rsidRDefault="001A3CF5" w:rsidP="002030AA">
      <w:pPr>
        <w:spacing w:after="0"/>
        <w:rPr>
          <w:rFonts w:ascii="Arial" w:hAnsi="Arial" w:cs="Arial"/>
          <w:sz w:val="24"/>
          <w:szCs w:val="24"/>
          <w:u w:val="single"/>
        </w:rPr>
      </w:pPr>
      <w:r w:rsidRPr="00C4021F">
        <w:rPr>
          <w:rFonts w:ascii="Arial" w:hAnsi="Arial" w:cs="Arial"/>
          <w:sz w:val="24"/>
          <w:szCs w:val="24"/>
          <w:u w:val="single"/>
        </w:rPr>
        <w:t>College Activities</w:t>
      </w:r>
    </w:p>
    <w:p w:rsidR="00153953" w:rsidRPr="00EC2841" w:rsidRDefault="00153953" w:rsidP="002030AA">
      <w:pPr>
        <w:spacing w:after="0"/>
        <w:rPr>
          <w:rFonts w:ascii="Arial" w:hAnsi="Arial" w:cs="Arial"/>
          <w:sz w:val="28"/>
          <w:szCs w:val="28"/>
          <w:u w:val="single"/>
        </w:rPr>
      </w:pPr>
    </w:p>
    <w:p w:rsidR="00853DF8" w:rsidRDefault="008D3CC5" w:rsidP="002030AA">
      <w:pPr>
        <w:spacing w:after="0"/>
        <w:rPr>
          <w:rFonts w:ascii="Arial" w:hAnsi="Arial" w:cs="Arial"/>
        </w:rPr>
      </w:pPr>
      <w:r w:rsidRPr="00CD775B">
        <w:rPr>
          <w:rFonts w:ascii="Arial" w:hAnsi="Arial" w:cs="Arial"/>
          <w:b/>
        </w:rPr>
        <w:t xml:space="preserve">College of the </w:t>
      </w:r>
      <w:r w:rsidR="005429D2" w:rsidRPr="00CD775B">
        <w:rPr>
          <w:rFonts w:ascii="Arial" w:hAnsi="Arial" w:cs="Arial"/>
          <w:b/>
        </w:rPr>
        <w:t xml:space="preserve">Ouachitas - </w:t>
      </w:r>
      <w:r w:rsidR="00C40640" w:rsidRPr="00CD775B">
        <w:rPr>
          <w:rFonts w:ascii="Arial" w:hAnsi="Arial" w:cs="Arial"/>
        </w:rPr>
        <w:t xml:space="preserve">Concerning identifying a method to measure effectiveness of unplanned pregnancy prevention activities, </w:t>
      </w:r>
      <w:r w:rsidR="005429D2" w:rsidRPr="00CD775B">
        <w:rPr>
          <w:rFonts w:ascii="Arial" w:hAnsi="Arial" w:cs="Arial"/>
        </w:rPr>
        <w:t xml:space="preserve">COTO developed a Student Learning Outcome Assessment tool beginning </w:t>
      </w:r>
      <w:r w:rsidR="00D07FBA" w:rsidRPr="00CD775B">
        <w:rPr>
          <w:rFonts w:ascii="Arial" w:hAnsi="Arial" w:cs="Arial"/>
        </w:rPr>
        <w:t>fall</w:t>
      </w:r>
      <w:r w:rsidR="005429D2" w:rsidRPr="00CD775B">
        <w:rPr>
          <w:rFonts w:ascii="Arial" w:hAnsi="Arial" w:cs="Arial"/>
        </w:rPr>
        <w:t xml:space="preserve"> of 2016. B</w:t>
      </w:r>
      <w:r w:rsidR="00D07FBA" w:rsidRPr="00CD775B">
        <w:rPr>
          <w:rFonts w:ascii="Arial" w:hAnsi="Arial" w:cs="Arial"/>
        </w:rPr>
        <w:t>aseline data was collected. Each</w:t>
      </w:r>
      <w:r w:rsidR="005429D2" w:rsidRPr="00CD775B">
        <w:rPr>
          <w:rFonts w:ascii="Arial" w:hAnsi="Arial" w:cs="Arial"/>
        </w:rPr>
        <w:t xml:space="preserve"> semester, all stu</w:t>
      </w:r>
      <w:r w:rsidR="00391892" w:rsidRPr="00CD775B">
        <w:rPr>
          <w:rFonts w:ascii="Arial" w:hAnsi="Arial" w:cs="Arial"/>
        </w:rPr>
        <w:t>dents in SOS and PCS classes were</w:t>
      </w:r>
      <w:r w:rsidR="005429D2" w:rsidRPr="00CD775B">
        <w:rPr>
          <w:rFonts w:ascii="Arial" w:hAnsi="Arial" w:cs="Arial"/>
        </w:rPr>
        <w:t xml:space="preserve"> assessed on their learning level of the materials presented regarding Act 943. Trend data as well</w:t>
      </w:r>
      <w:r w:rsidR="00391892" w:rsidRPr="00CD775B">
        <w:rPr>
          <w:rFonts w:ascii="Arial" w:hAnsi="Arial" w:cs="Arial"/>
        </w:rPr>
        <w:t xml:space="preserve"> as individual semester data was</w:t>
      </w:r>
      <w:r w:rsidR="005429D2" w:rsidRPr="00CD775B">
        <w:rPr>
          <w:rFonts w:ascii="Arial" w:hAnsi="Arial" w:cs="Arial"/>
        </w:rPr>
        <w:t xml:space="preserve"> collected and analyzed. </w:t>
      </w:r>
    </w:p>
    <w:p w:rsidR="002030AA" w:rsidRDefault="002030AA" w:rsidP="002030AA">
      <w:pPr>
        <w:spacing w:after="0"/>
        <w:rPr>
          <w:rFonts w:ascii="Arial" w:hAnsi="Arial" w:cs="Arial"/>
        </w:rPr>
      </w:pPr>
    </w:p>
    <w:p w:rsidR="00BE6BBB" w:rsidRDefault="009946AD" w:rsidP="002030AA">
      <w:pPr>
        <w:spacing w:after="0"/>
        <w:rPr>
          <w:rFonts w:ascii="Arial" w:hAnsi="Arial" w:cs="Arial"/>
        </w:rPr>
      </w:pPr>
      <w:r w:rsidRPr="00CD775B">
        <w:rPr>
          <w:rFonts w:ascii="Arial" w:hAnsi="Arial" w:cs="Arial"/>
          <w:b/>
        </w:rPr>
        <w:t>North Arkansas College</w:t>
      </w:r>
      <w:r w:rsidRPr="00CD775B">
        <w:rPr>
          <w:rFonts w:ascii="Arial" w:hAnsi="Arial" w:cs="Arial"/>
        </w:rPr>
        <w:t xml:space="preserve"> –</w:t>
      </w:r>
      <w:r w:rsidR="00FA6708" w:rsidRPr="00CD775B">
        <w:rPr>
          <w:rFonts w:ascii="Arial" w:hAnsi="Arial" w:cs="Arial"/>
        </w:rPr>
        <w:t xml:space="preserve"> North</w:t>
      </w:r>
      <w:r w:rsidR="004E1A24" w:rsidRPr="00CD775B">
        <w:rPr>
          <w:rFonts w:ascii="Arial" w:hAnsi="Arial" w:cs="Arial"/>
        </w:rPr>
        <w:t>a</w:t>
      </w:r>
      <w:r w:rsidR="00E45E43" w:rsidRPr="00CD775B">
        <w:rPr>
          <w:rFonts w:ascii="Arial" w:hAnsi="Arial" w:cs="Arial"/>
        </w:rPr>
        <w:t>rk</w:t>
      </w:r>
      <w:r w:rsidRPr="00CD775B">
        <w:rPr>
          <w:rFonts w:ascii="Arial" w:hAnsi="Arial" w:cs="Arial"/>
        </w:rPr>
        <w:t xml:space="preserve"> requires completion of a mandatory online orientation </w:t>
      </w:r>
      <w:r w:rsidR="00FA6708" w:rsidRPr="00CD775B">
        <w:rPr>
          <w:rFonts w:ascii="Arial" w:hAnsi="Arial" w:cs="Arial"/>
        </w:rPr>
        <w:t xml:space="preserve">presented each semester </w:t>
      </w:r>
      <w:r w:rsidRPr="00CD775B">
        <w:rPr>
          <w:rFonts w:ascii="Arial" w:hAnsi="Arial" w:cs="Arial"/>
        </w:rPr>
        <w:t>for each new or non-con</w:t>
      </w:r>
      <w:r w:rsidR="00FA6708" w:rsidRPr="00CD775B">
        <w:rPr>
          <w:rFonts w:ascii="Arial" w:hAnsi="Arial" w:cs="Arial"/>
        </w:rPr>
        <w:t xml:space="preserve">secutive returning </w:t>
      </w:r>
      <w:r w:rsidR="00A07370" w:rsidRPr="00CD775B">
        <w:rPr>
          <w:rFonts w:ascii="Arial" w:hAnsi="Arial" w:cs="Arial"/>
        </w:rPr>
        <w:t>student that</w:t>
      </w:r>
      <w:r w:rsidR="00FA6708" w:rsidRPr="00CD775B">
        <w:rPr>
          <w:rFonts w:ascii="Arial" w:hAnsi="Arial" w:cs="Arial"/>
        </w:rPr>
        <w:t xml:space="preserve"> includes information on pregnancy prevention, family planning and contraception</w:t>
      </w:r>
      <w:r w:rsidR="00E45E43" w:rsidRPr="00CD775B">
        <w:rPr>
          <w:rFonts w:ascii="Arial" w:hAnsi="Arial" w:cs="Arial"/>
        </w:rPr>
        <w:t>,</w:t>
      </w:r>
      <w:r w:rsidR="00FA6708" w:rsidRPr="00CD775B">
        <w:rPr>
          <w:rFonts w:ascii="Arial" w:hAnsi="Arial" w:cs="Arial"/>
        </w:rPr>
        <w:t xml:space="preserve"> as well as health of reproductive systems. </w:t>
      </w:r>
      <w:r w:rsidR="00AB0406" w:rsidRPr="00CD775B">
        <w:rPr>
          <w:rFonts w:ascii="Arial" w:hAnsi="Arial" w:cs="Arial"/>
        </w:rPr>
        <w:t>North</w:t>
      </w:r>
      <w:r w:rsidR="008D5DC5" w:rsidRPr="00CD775B">
        <w:rPr>
          <w:rFonts w:ascii="Arial" w:hAnsi="Arial" w:cs="Arial"/>
        </w:rPr>
        <w:t>A</w:t>
      </w:r>
      <w:r w:rsidR="00AB0406" w:rsidRPr="00CD775B">
        <w:rPr>
          <w:rFonts w:ascii="Arial" w:hAnsi="Arial" w:cs="Arial"/>
        </w:rPr>
        <w:t>rk also created brochures and flyers with pregnancy prevention and reproductive health resources</w:t>
      </w:r>
      <w:r w:rsidR="00571DED" w:rsidRPr="00CD775B">
        <w:rPr>
          <w:rFonts w:ascii="Arial" w:hAnsi="Arial" w:cs="Arial"/>
        </w:rPr>
        <w:t>. Thes</w:t>
      </w:r>
      <w:r w:rsidR="009B5157" w:rsidRPr="00CD775B">
        <w:rPr>
          <w:rFonts w:ascii="Arial" w:hAnsi="Arial" w:cs="Arial"/>
        </w:rPr>
        <w:t>e materials were</w:t>
      </w:r>
      <w:r w:rsidR="00AB0406" w:rsidRPr="00CD775B">
        <w:rPr>
          <w:rFonts w:ascii="Arial" w:hAnsi="Arial" w:cs="Arial"/>
        </w:rPr>
        <w:t xml:space="preserve"> distributed to students throughout the campuses</w:t>
      </w:r>
      <w:r w:rsidR="009B5157" w:rsidRPr="00CD775B">
        <w:rPr>
          <w:rFonts w:ascii="Arial" w:hAnsi="Arial" w:cs="Arial"/>
        </w:rPr>
        <w:t xml:space="preserve"> through brochure and literature racks, table tents and loose flye</w:t>
      </w:r>
      <w:r w:rsidR="003D1AA1" w:rsidRPr="00CD775B">
        <w:rPr>
          <w:rFonts w:ascii="Arial" w:hAnsi="Arial" w:cs="Arial"/>
        </w:rPr>
        <w:t>r</w:t>
      </w:r>
      <w:r w:rsidR="009B5157" w:rsidRPr="00CD775B">
        <w:rPr>
          <w:rFonts w:ascii="Arial" w:hAnsi="Arial" w:cs="Arial"/>
        </w:rPr>
        <w:t>s placed in student populated areas such as the Advising Center, Student Center and Learning Resource Center. Poster</w:t>
      </w:r>
      <w:r w:rsidR="003D1AA1" w:rsidRPr="00CD775B">
        <w:rPr>
          <w:rFonts w:ascii="Arial" w:hAnsi="Arial" w:cs="Arial"/>
        </w:rPr>
        <w:t>s</w:t>
      </w:r>
      <w:r w:rsidR="009B5157" w:rsidRPr="00CD775B">
        <w:rPr>
          <w:rFonts w:ascii="Arial" w:hAnsi="Arial" w:cs="Arial"/>
        </w:rPr>
        <w:t xml:space="preserve"> were created with similar information and dis</w:t>
      </w:r>
      <w:r w:rsidR="003D1AA1" w:rsidRPr="00CD775B">
        <w:rPr>
          <w:rFonts w:ascii="Arial" w:hAnsi="Arial" w:cs="Arial"/>
        </w:rPr>
        <w:t>played throughout the campuses. Electronic materials were also c</w:t>
      </w:r>
      <w:r w:rsidR="00A07370" w:rsidRPr="00CD775B">
        <w:rPr>
          <w:rFonts w:ascii="Arial" w:hAnsi="Arial" w:cs="Arial"/>
        </w:rPr>
        <w:t xml:space="preserve">reated and displayed on the monitors </w:t>
      </w:r>
      <w:r w:rsidR="008053A9" w:rsidRPr="00CD775B">
        <w:rPr>
          <w:rFonts w:ascii="Arial" w:hAnsi="Arial" w:cs="Arial"/>
        </w:rPr>
        <w:t>on every campus.</w:t>
      </w:r>
      <w:r w:rsidR="00241FE7" w:rsidRPr="00CD775B">
        <w:rPr>
          <w:rFonts w:ascii="Arial" w:hAnsi="Arial" w:cs="Arial"/>
        </w:rPr>
        <w:t xml:space="preserve"> </w:t>
      </w:r>
      <w:r w:rsidR="00EC2841">
        <w:rPr>
          <w:rFonts w:ascii="Arial" w:hAnsi="Arial" w:cs="Arial"/>
        </w:rPr>
        <w:t xml:space="preserve">Northark’s </w:t>
      </w:r>
      <w:r w:rsidR="00241FE7" w:rsidRPr="00CD775B">
        <w:rPr>
          <w:rFonts w:ascii="Arial" w:hAnsi="Arial" w:cs="Arial"/>
        </w:rPr>
        <w:t xml:space="preserve">athletes also mentor students </w:t>
      </w:r>
      <w:r w:rsidR="0095028A" w:rsidRPr="00CD775B">
        <w:rPr>
          <w:rFonts w:ascii="Arial" w:hAnsi="Arial" w:cs="Arial"/>
        </w:rPr>
        <w:t xml:space="preserve">and promote healthy living </w:t>
      </w:r>
      <w:r w:rsidR="006E1F03">
        <w:rPr>
          <w:rFonts w:ascii="Arial" w:hAnsi="Arial" w:cs="Arial"/>
        </w:rPr>
        <w:t xml:space="preserve">during the school year and </w:t>
      </w:r>
      <w:r w:rsidR="00241FE7" w:rsidRPr="00CD775B">
        <w:rPr>
          <w:rFonts w:ascii="Arial" w:hAnsi="Arial" w:cs="Arial"/>
        </w:rPr>
        <w:t>through summer sports camps</w:t>
      </w:r>
      <w:r w:rsidR="006E1F03">
        <w:rPr>
          <w:rFonts w:ascii="Arial" w:hAnsi="Arial" w:cs="Arial"/>
        </w:rPr>
        <w:t xml:space="preserve">. </w:t>
      </w:r>
    </w:p>
    <w:p w:rsidR="002030AA" w:rsidRDefault="002030AA" w:rsidP="002030AA">
      <w:pPr>
        <w:spacing w:after="0"/>
        <w:rPr>
          <w:rFonts w:ascii="Arial" w:hAnsi="Arial" w:cs="Arial"/>
        </w:rPr>
      </w:pPr>
    </w:p>
    <w:p w:rsidR="008053A9" w:rsidRPr="006B5B0C" w:rsidRDefault="0098473C" w:rsidP="002030AA">
      <w:pPr>
        <w:spacing w:after="0"/>
        <w:rPr>
          <w:rFonts w:ascii="Arial" w:hAnsi="Arial" w:cs="Arial"/>
        </w:rPr>
      </w:pPr>
      <w:r w:rsidRPr="006B5B0C">
        <w:rPr>
          <w:rFonts w:ascii="Arial" w:hAnsi="Arial" w:cs="Arial"/>
          <w:b/>
        </w:rPr>
        <w:t>Phillips Community College</w:t>
      </w:r>
      <w:r w:rsidRPr="006B5B0C">
        <w:rPr>
          <w:rFonts w:ascii="Arial" w:hAnsi="Arial" w:cs="Arial"/>
        </w:rPr>
        <w:t xml:space="preserve"> </w:t>
      </w:r>
      <w:r w:rsidR="000111BC" w:rsidRPr="006B5B0C">
        <w:rPr>
          <w:rFonts w:ascii="Arial" w:hAnsi="Arial" w:cs="Arial"/>
        </w:rPr>
        <w:t>–</w:t>
      </w:r>
      <w:r w:rsidRPr="006B5B0C">
        <w:rPr>
          <w:rFonts w:ascii="Arial" w:hAnsi="Arial" w:cs="Arial"/>
        </w:rPr>
        <w:t xml:space="preserve"> </w:t>
      </w:r>
      <w:r w:rsidR="000111BC" w:rsidRPr="006B5B0C">
        <w:rPr>
          <w:rFonts w:ascii="Arial" w:hAnsi="Arial" w:cs="Arial"/>
        </w:rPr>
        <w:t xml:space="preserve">During </w:t>
      </w:r>
      <w:r w:rsidR="006E2F12" w:rsidRPr="006B5B0C">
        <w:rPr>
          <w:rFonts w:ascii="Arial" w:hAnsi="Arial" w:cs="Arial"/>
        </w:rPr>
        <w:t>mandatory orientation, there was</w:t>
      </w:r>
      <w:r w:rsidR="000111BC" w:rsidRPr="006B5B0C">
        <w:rPr>
          <w:rFonts w:ascii="Arial" w:hAnsi="Arial" w:cs="Arial"/>
        </w:rPr>
        <w:t xml:space="preserve"> a special session dedicated to pregnancy pr</w:t>
      </w:r>
      <w:r w:rsidR="006E2F12" w:rsidRPr="006B5B0C">
        <w:rPr>
          <w:rFonts w:ascii="Arial" w:hAnsi="Arial" w:cs="Arial"/>
        </w:rPr>
        <w:t>evention awareness that included</w:t>
      </w:r>
      <w:r w:rsidR="000111BC" w:rsidRPr="006B5B0C">
        <w:rPr>
          <w:rFonts w:ascii="Arial" w:hAnsi="Arial" w:cs="Arial"/>
        </w:rPr>
        <w:t xml:space="preserve">: administering a survey </w:t>
      </w:r>
      <w:r w:rsidR="006B1C11" w:rsidRPr="006B5B0C">
        <w:rPr>
          <w:rFonts w:ascii="Arial" w:hAnsi="Arial" w:cs="Arial"/>
        </w:rPr>
        <w:t xml:space="preserve">at the beginning </w:t>
      </w:r>
      <w:r w:rsidR="000111BC" w:rsidRPr="006B5B0C">
        <w:rPr>
          <w:rFonts w:ascii="Arial" w:hAnsi="Arial" w:cs="Arial"/>
        </w:rPr>
        <w:t xml:space="preserve">asking if the students had thought about the impact that pregnancy may have on their </w:t>
      </w:r>
      <w:r w:rsidR="000111BC" w:rsidRPr="006B5B0C">
        <w:rPr>
          <w:rFonts w:ascii="Arial" w:hAnsi="Arial" w:cs="Arial"/>
        </w:rPr>
        <w:lastRenderedPageBreak/>
        <w:t xml:space="preserve">ability to begin, continue or complete a college degree; a general overview of prevention and unplanned pregnancy statistics among older teens; showing the pregnancy prevention video; and a </w:t>
      </w:r>
      <w:r w:rsidR="0041672B" w:rsidRPr="006B5B0C">
        <w:rPr>
          <w:rFonts w:ascii="Arial" w:hAnsi="Arial" w:cs="Arial"/>
        </w:rPr>
        <w:t xml:space="preserve">presentation by members of the Phillips County and Arkansas County health departments describing the services they provide, including information on family planning and birth control. </w:t>
      </w:r>
      <w:r w:rsidR="006B1C11" w:rsidRPr="006B5B0C">
        <w:rPr>
          <w:rFonts w:ascii="Arial" w:hAnsi="Arial" w:cs="Arial"/>
        </w:rPr>
        <w:t xml:space="preserve"> In addition, brochures were</w:t>
      </w:r>
      <w:r w:rsidR="00DE5E1D" w:rsidRPr="006B5B0C">
        <w:rPr>
          <w:rFonts w:ascii="Arial" w:hAnsi="Arial" w:cs="Arial"/>
        </w:rPr>
        <w:t xml:space="preserve"> included in each student’s orientation packet. After the session, students were administered another survey that asked if the information provided had made them think more about the impact of pregnancy on their education. The ove</w:t>
      </w:r>
      <w:r w:rsidR="00E66A64">
        <w:rPr>
          <w:rFonts w:ascii="Arial" w:hAnsi="Arial" w:cs="Arial"/>
        </w:rPr>
        <w:t>rwhelming majority reported a “yes”</w:t>
      </w:r>
      <w:r w:rsidR="005F1B77">
        <w:rPr>
          <w:rFonts w:ascii="Arial" w:hAnsi="Arial" w:cs="Arial"/>
        </w:rPr>
        <w:t xml:space="preserve"> answer.</w:t>
      </w:r>
      <w:r w:rsidR="00DE5E1D" w:rsidRPr="006B5B0C">
        <w:rPr>
          <w:rFonts w:ascii="Arial" w:hAnsi="Arial" w:cs="Arial"/>
        </w:rPr>
        <w:t xml:space="preserve"> </w:t>
      </w:r>
    </w:p>
    <w:p w:rsidR="003D1AA1" w:rsidRDefault="003D1AA1" w:rsidP="002030AA">
      <w:pPr>
        <w:spacing w:after="0"/>
      </w:pPr>
    </w:p>
    <w:p w:rsidR="00D30776" w:rsidRDefault="00D30776" w:rsidP="002030AA">
      <w:pPr>
        <w:spacing w:after="0"/>
      </w:pPr>
    </w:p>
    <w:p w:rsidR="00D30776" w:rsidRDefault="00D30776" w:rsidP="002030AA">
      <w:pPr>
        <w:spacing w:after="0"/>
      </w:pPr>
    </w:p>
    <w:sectPr w:rsidR="00D3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59"/>
    <w:rsid w:val="00003ECD"/>
    <w:rsid w:val="000111BC"/>
    <w:rsid w:val="00020B67"/>
    <w:rsid w:val="000214EE"/>
    <w:rsid w:val="00025D2E"/>
    <w:rsid w:val="00030CB3"/>
    <w:rsid w:val="0003562D"/>
    <w:rsid w:val="000508A5"/>
    <w:rsid w:val="000538D1"/>
    <w:rsid w:val="00060D1A"/>
    <w:rsid w:val="00064AF1"/>
    <w:rsid w:val="00085130"/>
    <w:rsid w:val="000A76D3"/>
    <w:rsid w:val="000B0486"/>
    <w:rsid w:val="000B464F"/>
    <w:rsid w:val="000F344D"/>
    <w:rsid w:val="001157B7"/>
    <w:rsid w:val="00153953"/>
    <w:rsid w:val="001717FF"/>
    <w:rsid w:val="00183C56"/>
    <w:rsid w:val="00187DC7"/>
    <w:rsid w:val="00187E9A"/>
    <w:rsid w:val="001A3223"/>
    <w:rsid w:val="001A3CF5"/>
    <w:rsid w:val="001B0410"/>
    <w:rsid w:val="001C051A"/>
    <w:rsid w:val="001C0B68"/>
    <w:rsid w:val="001D1E2B"/>
    <w:rsid w:val="001D5988"/>
    <w:rsid w:val="002030AA"/>
    <w:rsid w:val="002034E2"/>
    <w:rsid w:val="00207EFD"/>
    <w:rsid w:val="00215ED2"/>
    <w:rsid w:val="00226442"/>
    <w:rsid w:val="002359D9"/>
    <w:rsid w:val="00241FE7"/>
    <w:rsid w:val="00250A77"/>
    <w:rsid w:val="0025718D"/>
    <w:rsid w:val="00260349"/>
    <w:rsid w:val="00274B4B"/>
    <w:rsid w:val="00284CE6"/>
    <w:rsid w:val="002866FA"/>
    <w:rsid w:val="002A5AEF"/>
    <w:rsid w:val="002B43B6"/>
    <w:rsid w:val="002F1362"/>
    <w:rsid w:val="002F5EA1"/>
    <w:rsid w:val="00313D48"/>
    <w:rsid w:val="0032058B"/>
    <w:rsid w:val="00322014"/>
    <w:rsid w:val="00327658"/>
    <w:rsid w:val="00330EE3"/>
    <w:rsid w:val="003416B9"/>
    <w:rsid w:val="00350596"/>
    <w:rsid w:val="00352B32"/>
    <w:rsid w:val="0035324F"/>
    <w:rsid w:val="00366DDB"/>
    <w:rsid w:val="00383BF1"/>
    <w:rsid w:val="00391892"/>
    <w:rsid w:val="003D1AA1"/>
    <w:rsid w:val="003D3079"/>
    <w:rsid w:val="00412EAE"/>
    <w:rsid w:val="0041672B"/>
    <w:rsid w:val="00464658"/>
    <w:rsid w:val="00467D52"/>
    <w:rsid w:val="00492A24"/>
    <w:rsid w:val="004A2967"/>
    <w:rsid w:val="004C3E75"/>
    <w:rsid w:val="004C7686"/>
    <w:rsid w:val="004E1A24"/>
    <w:rsid w:val="004E3C17"/>
    <w:rsid w:val="004F6CE3"/>
    <w:rsid w:val="0051090B"/>
    <w:rsid w:val="005166E6"/>
    <w:rsid w:val="00535536"/>
    <w:rsid w:val="005429D2"/>
    <w:rsid w:val="0054646F"/>
    <w:rsid w:val="00560C73"/>
    <w:rsid w:val="00571DED"/>
    <w:rsid w:val="00585782"/>
    <w:rsid w:val="00595101"/>
    <w:rsid w:val="00596FA5"/>
    <w:rsid w:val="005F1B77"/>
    <w:rsid w:val="00611C61"/>
    <w:rsid w:val="00624EB3"/>
    <w:rsid w:val="00654345"/>
    <w:rsid w:val="00656385"/>
    <w:rsid w:val="00681AEF"/>
    <w:rsid w:val="00683F71"/>
    <w:rsid w:val="006B1C11"/>
    <w:rsid w:val="006B5B0C"/>
    <w:rsid w:val="006E1F03"/>
    <w:rsid w:val="006E2F12"/>
    <w:rsid w:val="006E3759"/>
    <w:rsid w:val="00710F52"/>
    <w:rsid w:val="0072142B"/>
    <w:rsid w:val="00747DCA"/>
    <w:rsid w:val="007B1CB3"/>
    <w:rsid w:val="007C5E9B"/>
    <w:rsid w:val="007D6DE5"/>
    <w:rsid w:val="007E4043"/>
    <w:rsid w:val="008053A9"/>
    <w:rsid w:val="0083324A"/>
    <w:rsid w:val="00853DF8"/>
    <w:rsid w:val="008566AE"/>
    <w:rsid w:val="008978F8"/>
    <w:rsid w:val="008C213E"/>
    <w:rsid w:val="008D30E5"/>
    <w:rsid w:val="008D3CC5"/>
    <w:rsid w:val="008D5DC5"/>
    <w:rsid w:val="0095028A"/>
    <w:rsid w:val="00960DFD"/>
    <w:rsid w:val="00967A35"/>
    <w:rsid w:val="0098473C"/>
    <w:rsid w:val="009946AD"/>
    <w:rsid w:val="00994EE5"/>
    <w:rsid w:val="009A5803"/>
    <w:rsid w:val="009B5157"/>
    <w:rsid w:val="009D4A02"/>
    <w:rsid w:val="00A07370"/>
    <w:rsid w:val="00A134AC"/>
    <w:rsid w:val="00A22AF1"/>
    <w:rsid w:val="00A27BC8"/>
    <w:rsid w:val="00A36177"/>
    <w:rsid w:val="00A47B2D"/>
    <w:rsid w:val="00A80573"/>
    <w:rsid w:val="00A81CCA"/>
    <w:rsid w:val="00AB0406"/>
    <w:rsid w:val="00AC191A"/>
    <w:rsid w:val="00AE0632"/>
    <w:rsid w:val="00AF27EA"/>
    <w:rsid w:val="00AF62AE"/>
    <w:rsid w:val="00B07F80"/>
    <w:rsid w:val="00B53294"/>
    <w:rsid w:val="00B92B44"/>
    <w:rsid w:val="00BD4149"/>
    <w:rsid w:val="00BE6BBB"/>
    <w:rsid w:val="00C11C36"/>
    <w:rsid w:val="00C4021F"/>
    <w:rsid w:val="00C40640"/>
    <w:rsid w:val="00CA17C6"/>
    <w:rsid w:val="00CA29B7"/>
    <w:rsid w:val="00CA4BF5"/>
    <w:rsid w:val="00CB7744"/>
    <w:rsid w:val="00CC4C2E"/>
    <w:rsid w:val="00CD4069"/>
    <w:rsid w:val="00CD775B"/>
    <w:rsid w:val="00CE6B45"/>
    <w:rsid w:val="00CF198E"/>
    <w:rsid w:val="00CF46E7"/>
    <w:rsid w:val="00CF7EB7"/>
    <w:rsid w:val="00D05116"/>
    <w:rsid w:val="00D06A1E"/>
    <w:rsid w:val="00D07FBA"/>
    <w:rsid w:val="00D30776"/>
    <w:rsid w:val="00D867BE"/>
    <w:rsid w:val="00DC302C"/>
    <w:rsid w:val="00DD029A"/>
    <w:rsid w:val="00DD5F57"/>
    <w:rsid w:val="00DE5E1D"/>
    <w:rsid w:val="00E449CD"/>
    <w:rsid w:val="00E45E43"/>
    <w:rsid w:val="00E66A64"/>
    <w:rsid w:val="00EC2841"/>
    <w:rsid w:val="00EF5A01"/>
    <w:rsid w:val="00F0577E"/>
    <w:rsid w:val="00FA495E"/>
    <w:rsid w:val="00FA6708"/>
    <w:rsid w:val="00FB326A"/>
    <w:rsid w:val="00FB56D3"/>
    <w:rsid w:val="00FC2159"/>
    <w:rsid w:val="00FE0C42"/>
    <w:rsid w:val="00FF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E1106-3B40-485B-AB08-FC46FCA5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6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23059">
      <w:bodyDiv w:val="1"/>
      <w:marLeft w:val="0"/>
      <w:marRight w:val="0"/>
      <w:marTop w:val="0"/>
      <w:marBottom w:val="0"/>
      <w:divBdr>
        <w:top w:val="none" w:sz="0" w:space="0" w:color="auto"/>
        <w:left w:val="none" w:sz="0" w:space="0" w:color="auto"/>
        <w:bottom w:val="none" w:sz="0" w:space="0" w:color="auto"/>
        <w:right w:val="none" w:sz="0" w:space="0" w:color="auto"/>
      </w:divBdr>
    </w:div>
    <w:div w:id="7355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ADHE</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Tracye McKeown</dc:creator>
  <cp:keywords/>
  <dc:description/>
  <cp:lastModifiedBy>Ann Clemmer</cp:lastModifiedBy>
  <cp:revision>2</cp:revision>
  <dcterms:created xsi:type="dcterms:W3CDTF">2019-11-13T00:16:00Z</dcterms:created>
  <dcterms:modified xsi:type="dcterms:W3CDTF">2019-11-13T00:16:00Z</dcterms:modified>
</cp:coreProperties>
</file>